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F5B4" w14:textId="4A438AF8" w:rsidR="003617F2" w:rsidRPr="001D771F" w:rsidRDefault="006D3C36" w:rsidP="00165FEF">
      <w:pPr>
        <w:pBdr>
          <w:top w:val="single" w:sz="4" w:space="1" w:color="auto"/>
        </w:pBdr>
        <w:spacing w:before="120" w:after="120"/>
        <w:jc w:val="both"/>
        <w:rPr>
          <w:rFonts w:asciiTheme="minorHAnsi" w:hAnsiTheme="minorHAnsi" w:cs="Arial"/>
          <w:b/>
          <w:sz w:val="22"/>
          <w:szCs w:val="22"/>
        </w:rPr>
      </w:pPr>
      <w:r w:rsidRPr="001D771F">
        <w:rPr>
          <w:noProof/>
        </w:rPr>
        <w:drawing>
          <wp:anchor distT="0" distB="0" distL="114300" distR="114300" simplePos="0" relativeHeight="251658240" behindDoc="1" locked="0" layoutInCell="1" allowOverlap="1" wp14:anchorId="45EA3D05" wp14:editId="75902104">
            <wp:simplePos x="0" y="0"/>
            <wp:positionH relativeFrom="column">
              <wp:posOffset>5132070</wp:posOffset>
            </wp:positionH>
            <wp:positionV relativeFrom="paragraph">
              <wp:posOffset>127635</wp:posOffset>
            </wp:positionV>
            <wp:extent cx="1348689" cy="590550"/>
            <wp:effectExtent l="0" t="0" r="4445"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8689"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E3BDD4" w14:textId="7048D1AF" w:rsidR="003617F2" w:rsidRPr="001D771F" w:rsidRDefault="003617F2" w:rsidP="00165FEF">
      <w:pPr>
        <w:jc w:val="both"/>
        <w:rPr>
          <w:rFonts w:asciiTheme="minorHAnsi" w:hAnsiTheme="minorHAnsi" w:cs="Arial"/>
          <w:b/>
          <w:sz w:val="28"/>
          <w:szCs w:val="28"/>
        </w:rPr>
      </w:pPr>
      <w:r w:rsidRPr="001D771F">
        <w:rPr>
          <w:rFonts w:asciiTheme="minorHAnsi" w:hAnsiTheme="minorHAnsi" w:cs="Arial"/>
          <w:b/>
          <w:sz w:val="28"/>
          <w:szCs w:val="28"/>
        </w:rPr>
        <w:t xml:space="preserve">Job Description: </w:t>
      </w:r>
      <w:r w:rsidR="005F5251" w:rsidRPr="001D771F">
        <w:rPr>
          <w:rFonts w:asciiTheme="minorHAnsi" w:hAnsiTheme="minorHAnsi" w:cs="Arial"/>
          <w:b/>
          <w:sz w:val="28"/>
          <w:szCs w:val="28"/>
        </w:rPr>
        <w:t xml:space="preserve">Learning </w:t>
      </w:r>
      <w:r w:rsidRPr="001D771F">
        <w:rPr>
          <w:rFonts w:asciiTheme="minorHAnsi" w:hAnsiTheme="minorHAnsi" w:cs="Arial"/>
          <w:b/>
          <w:sz w:val="28"/>
          <w:szCs w:val="28"/>
        </w:rPr>
        <w:t xml:space="preserve">Communication Support Worker </w:t>
      </w:r>
      <w:r w:rsidR="006A36A6" w:rsidRPr="001D771F">
        <w:rPr>
          <w:rFonts w:asciiTheme="minorHAnsi" w:hAnsiTheme="minorHAnsi" w:cs="Arial"/>
          <w:b/>
          <w:sz w:val="28"/>
          <w:szCs w:val="28"/>
        </w:rPr>
        <w:t>(</w:t>
      </w:r>
      <w:r w:rsidR="008F6E03">
        <w:rPr>
          <w:rFonts w:asciiTheme="minorHAnsi" w:hAnsiTheme="minorHAnsi" w:cs="Arial"/>
          <w:b/>
          <w:sz w:val="28"/>
          <w:szCs w:val="28"/>
        </w:rPr>
        <w:t>Scale</w:t>
      </w:r>
      <w:r w:rsidRPr="001D771F">
        <w:rPr>
          <w:rFonts w:asciiTheme="minorHAnsi" w:hAnsiTheme="minorHAnsi" w:cs="Arial"/>
          <w:b/>
          <w:sz w:val="28"/>
          <w:szCs w:val="28"/>
        </w:rPr>
        <w:t xml:space="preserve"> 1)</w:t>
      </w:r>
      <w:r w:rsidR="005268E3" w:rsidRPr="001D771F">
        <w:t xml:space="preserve"> </w:t>
      </w:r>
    </w:p>
    <w:p w14:paraId="15F633C7" w14:textId="77777777" w:rsidR="003617F2" w:rsidRPr="001D771F" w:rsidRDefault="003617F2" w:rsidP="00165FEF">
      <w:pPr>
        <w:tabs>
          <w:tab w:val="left" w:pos="540"/>
          <w:tab w:val="left" w:pos="3600"/>
          <w:tab w:val="left" w:pos="6300"/>
        </w:tabs>
        <w:jc w:val="both"/>
        <w:rPr>
          <w:rFonts w:asciiTheme="minorHAnsi" w:hAnsiTheme="minorHAnsi" w:cs="Arial"/>
          <w:sz w:val="28"/>
          <w:szCs w:val="28"/>
        </w:rPr>
      </w:pPr>
    </w:p>
    <w:p w14:paraId="212D10E4" w14:textId="77777777" w:rsidR="003617F2" w:rsidRPr="001D771F" w:rsidRDefault="003617F2" w:rsidP="00165FEF">
      <w:pPr>
        <w:pBdr>
          <w:top w:val="single" w:sz="4" w:space="1" w:color="auto"/>
        </w:pBdr>
        <w:jc w:val="both"/>
        <w:rPr>
          <w:rFonts w:asciiTheme="minorHAnsi" w:hAnsiTheme="minorHAnsi" w:cs="Arial"/>
          <w:sz w:val="22"/>
          <w:szCs w:val="22"/>
        </w:rPr>
      </w:pPr>
    </w:p>
    <w:p w14:paraId="58EDCC20" w14:textId="30782006" w:rsidR="003617F2" w:rsidRPr="001D771F" w:rsidRDefault="003617F2" w:rsidP="00165FEF">
      <w:pPr>
        <w:jc w:val="both"/>
        <w:rPr>
          <w:rFonts w:asciiTheme="minorHAnsi" w:hAnsiTheme="minorHAnsi" w:cs="Arial"/>
          <w:sz w:val="22"/>
          <w:szCs w:val="22"/>
        </w:rPr>
      </w:pPr>
      <w:r w:rsidRPr="001D771F">
        <w:rPr>
          <w:rFonts w:asciiTheme="minorHAnsi" w:hAnsiTheme="minorHAnsi" w:cs="Arial"/>
          <w:b/>
          <w:sz w:val="22"/>
          <w:szCs w:val="22"/>
        </w:rPr>
        <w:t xml:space="preserve">RESPONSIBLE TO: </w:t>
      </w:r>
      <w:r w:rsidR="00C953F6" w:rsidRPr="001D771F">
        <w:rPr>
          <w:rFonts w:asciiTheme="minorHAnsi" w:hAnsiTheme="minorHAnsi" w:cs="Arial"/>
          <w:sz w:val="22"/>
          <w:szCs w:val="22"/>
        </w:rPr>
        <w:t xml:space="preserve">Learning Support Manager </w:t>
      </w:r>
    </w:p>
    <w:p w14:paraId="35BCC489" w14:textId="77777777" w:rsidR="002F4BC4" w:rsidRPr="001D771F" w:rsidRDefault="002F4BC4" w:rsidP="00165FEF">
      <w:pPr>
        <w:jc w:val="both"/>
        <w:rPr>
          <w:rFonts w:asciiTheme="minorHAnsi" w:hAnsiTheme="minorHAnsi" w:cs="Arial"/>
          <w:sz w:val="22"/>
          <w:szCs w:val="22"/>
        </w:rPr>
      </w:pPr>
    </w:p>
    <w:p w14:paraId="1CA5E969" w14:textId="77777777" w:rsidR="007A5C12" w:rsidRPr="001D771F" w:rsidRDefault="00447069" w:rsidP="00165FEF">
      <w:pPr>
        <w:jc w:val="both"/>
        <w:rPr>
          <w:rFonts w:asciiTheme="minorHAnsi" w:hAnsiTheme="minorHAnsi" w:cs="Arial"/>
          <w:b/>
          <w:sz w:val="22"/>
          <w:szCs w:val="22"/>
        </w:rPr>
      </w:pPr>
      <w:r w:rsidRPr="001D771F">
        <w:rPr>
          <w:rFonts w:asciiTheme="minorHAnsi" w:hAnsiTheme="minorHAnsi" w:cs="Arial"/>
          <w:b/>
          <w:sz w:val="22"/>
          <w:szCs w:val="22"/>
        </w:rPr>
        <w:t>JOB PURPOSE</w:t>
      </w:r>
      <w:r w:rsidR="003617F2" w:rsidRPr="001D771F">
        <w:rPr>
          <w:rFonts w:asciiTheme="minorHAnsi" w:hAnsiTheme="minorHAnsi" w:cs="Arial"/>
          <w:b/>
          <w:sz w:val="22"/>
          <w:szCs w:val="22"/>
        </w:rPr>
        <w:t xml:space="preserve">: </w:t>
      </w:r>
    </w:p>
    <w:p w14:paraId="25CC9E9A" w14:textId="2ACAA0FB" w:rsidR="00447069" w:rsidRPr="001D771F" w:rsidRDefault="00447069" w:rsidP="007A5C12">
      <w:pPr>
        <w:pStyle w:val="ListParagraph"/>
        <w:numPr>
          <w:ilvl w:val="0"/>
          <w:numId w:val="16"/>
        </w:numPr>
        <w:jc w:val="both"/>
        <w:rPr>
          <w:rFonts w:asciiTheme="minorHAnsi" w:hAnsiTheme="minorHAnsi" w:cs="Arial"/>
          <w:sz w:val="22"/>
          <w:szCs w:val="22"/>
        </w:rPr>
      </w:pPr>
      <w:r w:rsidRPr="001D771F">
        <w:rPr>
          <w:rFonts w:asciiTheme="minorHAnsi" w:hAnsiTheme="minorHAnsi" w:cs="Arial"/>
          <w:sz w:val="22"/>
          <w:szCs w:val="22"/>
        </w:rPr>
        <w:t xml:space="preserve">To support the learning of deaf students of </w:t>
      </w:r>
      <w:r w:rsidR="00916510" w:rsidRPr="001D771F">
        <w:rPr>
          <w:rFonts w:asciiTheme="minorHAnsi" w:hAnsiTheme="minorHAnsi" w:cs="Arial"/>
          <w:sz w:val="22"/>
          <w:szCs w:val="22"/>
        </w:rPr>
        <w:t>the Academy</w:t>
      </w:r>
      <w:r w:rsidR="00C83313" w:rsidRPr="001D771F">
        <w:rPr>
          <w:rFonts w:asciiTheme="minorHAnsi" w:hAnsiTheme="minorHAnsi" w:cs="Arial"/>
          <w:sz w:val="22"/>
          <w:szCs w:val="22"/>
        </w:rPr>
        <w:t xml:space="preserve">, </w:t>
      </w:r>
      <w:r w:rsidR="008F4267" w:rsidRPr="001D771F">
        <w:rPr>
          <w:rFonts w:asciiTheme="minorHAnsi" w:hAnsiTheme="minorHAnsi" w:cs="Arial"/>
          <w:sz w:val="22"/>
          <w:szCs w:val="22"/>
        </w:rPr>
        <w:t>in</w:t>
      </w:r>
      <w:r w:rsidR="0099279F" w:rsidRPr="001D771F">
        <w:rPr>
          <w:rFonts w:asciiTheme="minorHAnsi" w:hAnsiTheme="minorHAnsi" w:cs="Arial"/>
          <w:sz w:val="22"/>
          <w:szCs w:val="22"/>
        </w:rPr>
        <w:t xml:space="preserve"> local </w:t>
      </w:r>
      <w:r w:rsidRPr="001D771F">
        <w:rPr>
          <w:rFonts w:asciiTheme="minorHAnsi" w:hAnsiTheme="minorHAnsi" w:cs="Arial"/>
          <w:sz w:val="22"/>
          <w:szCs w:val="22"/>
        </w:rPr>
        <w:t xml:space="preserve">FE colleges </w:t>
      </w:r>
      <w:r w:rsidR="00F714C3" w:rsidRPr="001D771F">
        <w:rPr>
          <w:rFonts w:asciiTheme="minorHAnsi" w:hAnsiTheme="minorHAnsi" w:cs="Arial"/>
          <w:sz w:val="22"/>
          <w:szCs w:val="22"/>
        </w:rPr>
        <w:t xml:space="preserve">and throughout the Academy, </w:t>
      </w:r>
      <w:r w:rsidRPr="001D771F">
        <w:rPr>
          <w:rFonts w:asciiTheme="minorHAnsi" w:hAnsiTheme="minorHAnsi" w:cs="Arial"/>
          <w:sz w:val="22"/>
          <w:szCs w:val="22"/>
        </w:rPr>
        <w:t>by facilitating al</w:t>
      </w:r>
      <w:r w:rsidR="007A3ACD" w:rsidRPr="001D771F">
        <w:rPr>
          <w:rFonts w:asciiTheme="minorHAnsi" w:hAnsiTheme="minorHAnsi" w:cs="Arial"/>
          <w:sz w:val="22"/>
          <w:szCs w:val="22"/>
        </w:rPr>
        <w:t>l information and conversations.</w:t>
      </w:r>
    </w:p>
    <w:p w14:paraId="3A8E90A8" w14:textId="446A6378" w:rsidR="007A5C12" w:rsidRPr="001D771F" w:rsidRDefault="007A5C12" w:rsidP="007A5C12">
      <w:pPr>
        <w:pStyle w:val="ListParagraph"/>
        <w:numPr>
          <w:ilvl w:val="0"/>
          <w:numId w:val="16"/>
        </w:numPr>
        <w:contextualSpacing/>
        <w:jc w:val="both"/>
        <w:rPr>
          <w:rFonts w:asciiTheme="minorHAnsi" w:hAnsiTheme="minorHAnsi"/>
          <w:sz w:val="22"/>
          <w:szCs w:val="22"/>
        </w:rPr>
      </w:pPr>
      <w:r w:rsidRPr="001D771F">
        <w:rPr>
          <w:rFonts w:asciiTheme="minorHAnsi" w:hAnsiTheme="minorHAnsi"/>
          <w:sz w:val="22"/>
          <w:szCs w:val="22"/>
        </w:rPr>
        <w:t>To contribute to the delivery of outstanding education for Deaf students within the Academy by ensuring that high quality support is available which enables engagement in and enjoyment of learning, leading to good progress and achievement.</w:t>
      </w:r>
    </w:p>
    <w:p w14:paraId="35ED43D3" w14:textId="77777777" w:rsidR="00447069" w:rsidRPr="001D771F" w:rsidRDefault="00447069" w:rsidP="00165FEF">
      <w:pPr>
        <w:jc w:val="both"/>
        <w:rPr>
          <w:rFonts w:asciiTheme="minorHAnsi" w:hAnsiTheme="minorHAnsi" w:cs="Arial"/>
          <w:sz w:val="22"/>
          <w:szCs w:val="22"/>
        </w:rPr>
      </w:pPr>
    </w:p>
    <w:p w14:paraId="6A4FD33C" w14:textId="77777777" w:rsidR="00447069" w:rsidRPr="001D771F" w:rsidRDefault="00447069" w:rsidP="00165FEF">
      <w:pPr>
        <w:jc w:val="both"/>
        <w:rPr>
          <w:rFonts w:asciiTheme="minorHAnsi" w:hAnsiTheme="minorHAnsi" w:cs="Arial"/>
          <w:b/>
          <w:sz w:val="22"/>
          <w:szCs w:val="22"/>
        </w:rPr>
      </w:pPr>
      <w:r w:rsidRPr="001D771F">
        <w:rPr>
          <w:rFonts w:asciiTheme="minorHAnsi" w:hAnsiTheme="minorHAnsi" w:cs="Arial"/>
          <w:b/>
          <w:sz w:val="22"/>
          <w:szCs w:val="22"/>
        </w:rPr>
        <w:t>KEY RESPONSIBILITIES</w:t>
      </w:r>
      <w:r w:rsidR="003617F2" w:rsidRPr="001D771F">
        <w:rPr>
          <w:rFonts w:asciiTheme="minorHAnsi" w:hAnsiTheme="minorHAnsi" w:cs="Arial"/>
          <w:b/>
          <w:sz w:val="22"/>
          <w:szCs w:val="22"/>
        </w:rPr>
        <w:t>:</w:t>
      </w:r>
    </w:p>
    <w:p w14:paraId="13679FFB" w14:textId="77777777" w:rsidR="005F5251" w:rsidRPr="001D771F" w:rsidRDefault="005F5251" w:rsidP="00165FEF">
      <w:pPr>
        <w:jc w:val="both"/>
        <w:rPr>
          <w:rFonts w:asciiTheme="minorHAnsi" w:hAnsiTheme="minorHAnsi" w:cs="Arial"/>
          <w:b/>
          <w:sz w:val="22"/>
          <w:szCs w:val="22"/>
        </w:rPr>
      </w:pPr>
    </w:p>
    <w:p w14:paraId="3279F193" w14:textId="3548A649" w:rsidR="007A5C12" w:rsidRPr="001D771F" w:rsidRDefault="007A5C12" w:rsidP="00C953F6">
      <w:pPr>
        <w:pStyle w:val="ListParagraph"/>
        <w:numPr>
          <w:ilvl w:val="0"/>
          <w:numId w:val="3"/>
        </w:numPr>
        <w:contextualSpacing/>
        <w:jc w:val="both"/>
        <w:rPr>
          <w:rFonts w:asciiTheme="minorHAnsi" w:hAnsiTheme="minorHAnsi" w:cstheme="minorHAnsi"/>
          <w:sz w:val="22"/>
          <w:szCs w:val="22"/>
        </w:rPr>
      </w:pPr>
      <w:r w:rsidRPr="001D771F">
        <w:rPr>
          <w:rFonts w:asciiTheme="minorHAnsi" w:hAnsiTheme="minorHAnsi" w:cstheme="minorHAnsi"/>
          <w:sz w:val="22"/>
          <w:szCs w:val="22"/>
        </w:rPr>
        <w:t xml:space="preserve">As part of a professional team, </w:t>
      </w:r>
      <w:r w:rsidRPr="001D771F">
        <w:rPr>
          <w:rFonts w:asciiTheme="minorHAnsi" w:hAnsiTheme="minorHAnsi"/>
          <w:sz w:val="22"/>
          <w:szCs w:val="22"/>
        </w:rPr>
        <w:t xml:space="preserve">work with teachers </w:t>
      </w:r>
      <w:r w:rsidRPr="001D771F">
        <w:rPr>
          <w:rFonts w:asciiTheme="minorHAnsi" w:hAnsiTheme="minorHAnsi" w:cstheme="minorHAnsi"/>
          <w:sz w:val="22"/>
          <w:szCs w:val="22"/>
        </w:rPr>
        <w:t xml:space="preserve">to provide </w:t>
      </w:r>
      <w:r w:rsidRPr="001D771F">
        <w:rPr>
          <w:rFonts w:asciiTheme="minorHAnsi" w:hAnsiTheme="minorHAnsi"/>
          <w:sz w:val="22"/>
          <w:szCs w:val="22"/>
        </w:rPr>
        <w:t xml:space="preserve">an effective sign bi-lingual learning environment with </w:t>
      </w:r>
      <w:r w:rsidRPr="001D771F">
        <w:rPr>
          <w:rFonts w:asciiTheme="minorHAnsi" w:hAnsiTheme="minorHAnsi" w:cstheme="minorHAnsi"/>
          <w:sz w:val="22"/>
          <w:szCs w:val="22"/>
        </w:rPr>
        <w:t xml:space="preserve">well-structured teaching which motivates Deaf students to advance their learning. </w:t>
      </w:r>
    </w:p>
    <w:p w14:paraId="1E39B678" w14:textId="77777777" w:rsidR="00507C34" w:rsidRPr="001D771F" w:rsidRDefault="00507C34" w:rsidP="00507C34">
      <w:pPr>
        <w:pStyle w:val="ListParagraph"/>
        <w:contextualSpacing/>
        <w:jc w:val="both"/>
        <w:rPr>
          <w:rFonts w:asciiTheme="minorHAnsi" w:hAnsiTheme="minorHAnsi" w:cstheme="minorHAnsi"/>
          <w:sz w:val="22"/>
          <w:szCs w:val="22"/>
        </w:rPr>
      </w:pPr>
    </w:p>
    <w:p w14:paraId="49DDFAED" w14:textId="32706E06" w:rsidR="00474576" w:rsidRPr="001D771F" w:rsidRDefault="00474576" w:rsidP="00474576">
      <w:pPr>
        <w:pStyle w:val="ListParagraph"/>
        <w:numPr>
          <w:ilvl w:val="0"/>
          <w:numId w:val="3"/>
        </w:numPr>
        <w:contextualSpacing/>
        <w:jc w:val="both"/>
        <w:rPr>
          <w:rFonts w:asciiTheme="minorHAnsi" w:hAnsiTheme="minorHAnsi" w:cstheme="minorHAnsi"/>
          <w:sz w:val="22"/>
          <w:szCs w:val="22"/>
        </w:rPr>
      </w:pPr>
      <w:r w:rsidRPr="001D771F">
        <w:rPr>
          <w:rFonts w:asciiTheme="minorHAnsi" w:hAnsiTheme="minorHAnsi" w:cstheme="minorHAnsi"/>
          <w:sz w:val="22"/>
          <w:szCs w:val="22"/>
        </w:rPr>
        <w:t xml:space="preserve">To use behaviour management strategies, in line with the Academy policy and procedures, which contribute to a positive learning environment. </w:t>
      </w:r>
    </w:p>
    <w:p w14:paraId="3F200148" w14:textId="77777777" w:rsidR="00474576" w:rsidRPr="001D771F" w:rsidRDefault="00474576" w:rsidP="00507C34">
      <w:pPr>
        <w:pStyle w:val="ListParagraph"/>
        <w:contextualSpacing/>
        <w:jc w:val="both"/>
        <w:rPr>
          <w:rFonts w:asciiTheme="minorHAnsi" w:hAnsiTheme="minorHAnsi" w:cstheme="minorHAnsi"/>
          <w:sz w:val="22"/>
          <w:szCs w:val="22"/>
        </w:rPr>
      </w:pPr>
    </w:p>
    <w:p w14:paraId="4F47B8EC" w14:textId="77777777" w:rsidR="00C953F6" w:rsidRPr="001D771F" w:rsidRDefault="00C953F6" w:rsidP="00C953F6">
      <w:pPr>
        <w:pStyle w:val="ListParagraph"/>
        <w:contextualSpacing/>
        <w:jc w:val="both"/>
        <w:rPr>
          <w:rFonts w:asciiTheme="minorHAnsi" w:hAnsiTheme="minorHAnsi" w:cstheme="minorHAnsi"/>
          <w:sz w:val="22"/>
          <w:szCs w:val="22"/>
        </w:rPr>
      </w:pPr>
    </w:p>
    <w:p w14:paraId="09712B57" w14:textId="287F30A5" w:rsidR="006719B8" w:rsidRPr="001D771F" w:rsidRDefault="005F5251"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S</w:t>
      </w:r>
      <w:r w:rsidR="00447069" w:rsidRPr="001D771F">
        <w:rPr>
          <w:rFonts w:asciiTheme="minorHAnsi" w:hAnsiTheme="minorHAnsi" w:cs="Arial"/>
          <w:sz w:val="22"/>
          <w:szCs w:val="22"/>
        </w:rPr>
        <w:t xml:space="preserve">upport deaf learners </w:t>
      </w:r>
      <w:r w:rsidR="006719B8" w:rsidRPr="001D771F">
        <w:rPr>
          <w:rFonts w:asciiTheme="minorHAnsi" w:hAnsiTheme="minorHAnsi" w:cs="Arial"/>
          <w:sz w:val="22"/>
          <w:szCs w:val="22"/>
        </w:rPr>
        <w:t>of different ages on a range of courses at level</w:t>
      </w:r>
      <w:r w:rsidR="00CD4CFF" w:rsidRPr="001D771F">
        <w:rPr>
          <w:rFonts w:asciiTheme="minorHAnsi" w:hAnsiTheme="minorHAnsi" w:cs="Arial"/>
          <w:sz w:val="22"/>
          <w:szCs w:val="22"/>
        </w:rPr>
        <w:t>s</w:t>
      </w:r>
      <w:r w:rsidR="00824D7D" w:rsidRPr="001D771F">
        <w:rPr>
          <w:rFonts w:asciiTheme="minorHAnsi" w:hAnsiTheme="minorHAnsi" w:cs="Arial"/>
          <w:sz w:val="22"/>
          <w:szCs w:val="22"/>
        </w:rPr>
        <w:t xml:space="preserve"> 1 and 2</w:t>
      </w:r>
      <w:r w:rsidR="006719B8" w:rsidRPr="001D771F">
        <w:rPr>
          <w:rFonts w:asciiTheme="minorHAnsi" w:hAnsiTheme="minorHAnsi" w:cs="Arial"/>
          <w:sz w:val="22"/>
          <w:szCs w:val="22"/>
        </w:rPr>
        <w:t>.</w:t>
      </w:r>
    </w:p>
    <w:p w14:paraId="55986333" w14:textId="77777777" w:rsidR="002F4BC4" w:rsidRPr="001D771F" w:rsidRDefault="002F4BC4" w:rsidP="00165FEF">
      <w:pPr>
        <w:ind w:left="540"/>
        <w:jc w:val="both"/>
        <w:rPr>
          <w:rFonts w:asciiTheme="minorHAnsi" w:hAnsiTheme="minorHAnsi" w:cs="Arial"/>
          <w:sz w:val="22"/>
          <w:szCs w:val="22"/>
        </w:rPr>
      </w:pPr>
    </w:p>
    <w:p w14:paraId="52227704" w14:textId="77777777" w:rsidR="006719B8" w:rsidRPr="001D771F" w:rsidRDefault="005F5251"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P</w:t>
      </w:r>
      <w:r w:rsidR="006719B8" w:rsidRPr="001D771F">
        <w:rPr>
          <w:rFonts w:asciiTheme="minorHAnsi" w:hAnsiTheme="minorHAnsi" w:cs="Arial"/>
          <w:sz w:val="22"/>
          <w:szCs w:val="22"/>
        </w:rPr>
        <w:t>rovide reinforcement of curriculum content for deaf learners at level</w:t>
      </w:r>
      <w:r w:rsidR="00CD4CFF" w:rsidRPr="001D771F">
        <w:rPr>
          <w:rFonts w:asciiTheme="minorHAnsi" w:hAnsiTheme="minorHAnsi" w:cs="Arial"/>
          <w:sz w:val="22"/>
          <w:szCs w:val="22"/>
        </w:rPr>
        <w:t>s</w:t>
      </w:r>
      <w:r w:rsidR="00824D7D" w:rsidRPr="001D771F">
        <w:rPr>
          <w:rFonts w:asciiTheme="minorHAnsi" w:hAnsiTheme="minorHAnsi" w:cs="Arial"/>
          <w:sz w:val="22"/>
          <w:szCs w:val="22"/>
        </w:rPr>
        <w:t xml:space="preserve"> 1 and 2</w:t>
      </w:r>
      <w:r w:rsidR="006719B8" w:rsidRPr="001D771F">
        <w:rPr>
          <w:rFonts w:asciiTheme="minorHAnsi" w:hAnsiTheme="minorHAnsi" w:cs="Arial"/>
          <w:sz w:val="22"/>
          <w:szCs w:val="22"/>
        </w:rPr>
        <w:t>.</w:t>
      </w:r>
    </w:p>
    <w:p w14:paraId="0F3CA5FA" w14:textId="77777777" w:rsidR="002F4BC4" w:rsidRPr="001D771F" w:rsidRDefault="002F4BC4" w:rsidP="00165FEF">
      <w:pPr>
        <w:ind w:left="540"/>
        <w:jc w:val="both"/>
        <w:rPr>
          <w:rFonts w:asciiTheme="minorHAnsi" w:hAnsiTheme="minorHAnsi" w:cs="Arial"/>
          <w:sz w:val="22"/>
          <w:szCs w:val="22"/>
        </w:rPr>
      </w:pPr>
    </w:p>
    <w:p w14:paraId="24B83346" w14:textId="77777777" w:rsidR="00447069" w:rsidRPr="001D771F" w:rsidRDefault="005F5251"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S</w:t>
      </w:r>
      <w:r w:rsidR="006719B8" w:rsidRPr="001D771F">
        <w:rPr>
          <w:rFonts w:asciiTheme="minorHAnsi" w:hAnsiTheme="minorHAnsi" w:cs="Arial"/>
          <w:sz w:val="22"/>
          <w:szCs w:val="22"/>
        </w:rPr>
        <w:t xml:space="preserve">upport deaf learners </w:t>
      </w:r>
      <w:r w:rsidR="00447069" w:rsidRPr="001D771F">
        <w:rPr>
          <w:rFonts w:asciiTheme="minorHAnsi" w:hAnsiTheme="minorHAnsi" w:cs="Arial"/>
          <w:sz w:val="22"/>
          <w:szCs w:val="22"/>
        </w:rPr>
        <w:t>through sign language communication, note-taking, language modification and lip-speaking.</w:t>
      </w:r>
    </w:p>
    <w:p w14:paraId="4993DAE6" w14:textId="77777777" w:rsidR="00DC5AFD" w:rsidRPr="001D771F" w:rsidRDefault="00DC5AFD" w:rsidP="00165FEF">
      <w:pPr>
        <w:pStyle w:val="ListParagraph"/>
        <w:jc w:val="both"/>
        <w:rPr>
          <w:rFonts w:asciiTheme="minorHAnsi" w:hAnsiTheme="minorHAnsi" w:cs="Arial"/>
          <w:sz w:val="22"/>
          <w:szCs w:val="22"/>
        </w:rPr>
      </w:pPr>
    </w:p>
    <w:p w14:paraId="4841748F" w14:textId="77777777" w:rsidR="00DC5AFD" w:rsidRPr="001D771F" w:rsidRDefault="00DC5AFD"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sz w:val="22"/>
          <w:szCs w:val="22"/>
        </w:rPr>
        <w:t>Support students on pre-supported internships and supported internships.</w:t>
      </w:r>
    </w:p>
    <w:p w14:paraId="122164F9" w14:textId="77777777" w:rsidR="002F4BC4" w:rsidRPr="001D771F" w:rsidRDefault="002F4BC4" w:rsidP="00165FEF">
      <w:pPr>
        <w:ind w:left="540"/>
        <w:jc w:val="both"/>
        <w:rPr>
          <w:rFonts w:asciiTheme="minorHAnsi" w:hAnsiTheme="minorHAnsi" w:cs="Arial"/>
          <w:sz w:val="22"/>
          <w:szCs w:val="22"/>
        </w:rPr>
      </w:pPr>
    </w:p>
    <w:p w14:paraId="262B61D3" w14:textId="77777777" w:rsidR="00447069" w:rsidRPr="001D771F" w:rsidRDefault="005F5251"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W</w:t>
      </w:r>
      <w:r w:rsidR="00447069" w:rsidRPr="001D771F">
        <w:rPr>
          <w:rFonts w:asciiTheme="minorHAnsi" w:hAnsiTheme="minorHAnsi" w:cs="Arial"/>
          <w:sz w:val="22"/>
          <w:szCs w:val="22"/>
        </w:rPr>
        <w:t>ork with the deaf learner’s peer group to enable him/her to share fully in the life of the college and to promote the social and emotional development of the learner.</w:t>
      </w:r>
    </w:p>
    <w:p w14:paraId="6954AC6C" w14:textId="77777777" w:rsidR="002F4BC4" w:rsidRPr="001D771F" w:rsidRDefault="002F4BC4" w:rsidP="00165FEF">
      <w:pPr>
        <w:jc w:val="both"/>
        <w:rPr>
          <w:rFonts w:asciiTheme="minorHAnsi" w:hAnsiTheme="minorHAnsi" w:cs="Arial"/>
          <w:sz w:val="22"/>
          <w:szCs w:val="22"/>
        </w:rPr>
      </w:pPr>
    </w:p>
    <w:p w14:paraId="4584F1E7" w14:textId="77777777" w:rsidR="00163A4E" w:rsidRDefault="005F5251" w:rsidP="00163A4E">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E</w:t>
      </w:r>
      <w:r w:rsidR="00447069" w:rsidRPr="001D771F">
        <w:rPr>
          <w:rFonts w:asciiTheme="minorHAnsi" w:hAnsiTheme="minorHAnsi" w:cs="Arial"/>
          <w:sz w:val="22"/>
          <w:szCs w:val="22"/>
        </w:rPr>
        <w:t>ncourage and promote the confidence and independence of deaf learners.</w:t>
      </w:r>
    </w:p>
    <w:p w14:paraId="1840F95F" w14:textId="77777777" w:rsidR="00163A4E" w:rsidRDefault="00163A4E" w:rsidP="00163A4E">
      <w:pPr>
        <w:pStyle w:val="ListParagraph"/>
        <w:rPr>
          <w:rFonts w:asciiTheme="minorHAnsi" w:hAnsiTheme="minorHAnsi" w:cs="Arial"/>
          <w:sz w:val="22"/>
          <w:szCs w:val="22"/>
        </w:rPr>
      </w:pPr>
    </w:p>
    <w:p w14:paraId="02674E88" w14:textId="79657D4D" w:rsidR="00296555" w:rsidRPr="00163A4E" w:rsidRDefault="005F5251" w:rsidP="00163A4E">
      <w:pPr>
        <w:numPr>
          <w:ilvl w:val="0"/>
          <w:numId w:val="3"/>
        </w:numPr>
        <w:tabs>
          <w:tab w:val="clear" w:pos="720"/>
          <w:tab w:val="num" w:pos="540"/>
        </w:tabs>
        <w:ind w:left="540" w:hanging="540"/>
        <w:jc w:val="both"/>
        <w:rPr>
          <w:rFonts w:asciiTheme="minorHAnsi" w:hAnsiTheme="minorHAnsi" w:cs="Arial"/>
          <w:sz w:val="22"/>
          <w:szCs w:val="22"/>
        </w:rPr>
      </w:pPr>
      <w:r w:rsidRPr="00163A4E">
        <w:rPr>
          <w:rFonts w:asciiTheme="minorHAnsi" w:hAnsiTheme="minorHAnsi" w:cs="Arial"/>
          <w:sz w:val="22"/>
          <w:szCs w:val="22"/>
        </w:rPr>
        <w:t>W</w:t>
      </w:r>
      <w:r w:rsidR="00296555" w:rsidRPr="00163A4E">
        <w:rPr>
          <w:rFonts w:asciiTheme="minorHAnsi" w:hAnsiTheme="minorHAnsi" w:cs="Arial"/>
          <w:sz w:val="22"/>
          <w:szCs w:val="22"/>
        </w:rPr>
        <w:t>ork o</w:t>
      </w:r>
      <w:r w:rsidR="00941748" w:rsidRPr="00163A4E">
        <w:rPr>
          <w:rFonts w:asciiTheme="minorHAnsi" w:hAnsiTheme="minorHAnsi" w:cs="Arial"/>
          <w:sz w:val="22"/>
          <w:szCs w:val="22"/>
        </w:rPr>
        <w:t>n own initiative, referring</w:t>
      </w:r>
      <w:r w:rsidR="00D600C7" w:rsidRPr="00163A4E">
        <w:rPr>
          <w:rFonts w:asciiTheme="minorHAnsi" w:hAnsiTheme="minorHAnsi" w:cs="Arial"/>
          <w:sz w:val="22"/>
          <w:szCs w:val="22"/>
        </w:rPr>
        <w:t xml:space="preserve"> matters to the </w:t>
      </w:r>
      <w:r w:rsidR="00C953F6" w:rsidRPr="00163A4E">
        <w:rPr>
          <w:rFonts w:asciiTheme="minorHAnsi" w:hAnsiTheme="minorHAnsi" w:cs="Arial"/>
          <w:sz w:val="22"/>
          <w:szCs w:val="22"/>
        </w:rPr>
        <w:t xml:space="preserve">Learning Support Manager </w:t>
      </w:r>
      <w:r w:rsidR="009F4E26" w:rsidRPr="00163A4E">
        <w:rPr>
          <w:rFonts w:asciiTheme="minorHAnsi" w:hAnsiTheme="minorHAnsi" w:cs="Arial"/>
          <w:sz w:val="22"/>
          <w:szCs w:val="22"/>
        </w:rPr>
        <w:t>when required</w:t>
      </w:r>
      <w:r w:rsidR="004E6C4F" w:rsidRPr="00163A4E">
        <w:rPr>
          <w:rFonts w:asciiTheme="minorHAnsi" w:hAnsiTheme="minorHAnsi" w:cs="Arial"/>
          <w:sz w:val="22"/>
          <w:szCs w:val="22"/>
        </w:rPr>
        <w:t>.</w:t>
      </w:r>
    </w:p>
    <w:p w14:paraId="503C60EA" w14:textId="77777777" w:rsidR="000B42A5" w:rsidRPr="001D771F" w:rsidRDefault="000B42A5" w:rsidP="00165FEF">
      <w:pPr>
        <w:pStyle w:val="ListParagraph"/>
        <w:jc w:val="both"/>
        <w:rPr>
          <w:rFonts w:asciiTheme="minorHAnsi" w:hAnsiTheme="minorHAnsi" w:cs="Arial"/>
          <w:sz w:val="22"/>
          <w:szCs w:val="22"/>
        </w:rPr>
      </w:pPr>
    </w:p>
    <w:p w14:paraId="375EE2FA" w14:textId="77777777" w:rsidR="000B42A5" w:rsidRPr="001D771F" w:rsidRDefault="005F5251"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A</w:t>
      </w:r>
      <w:r w:rsidR="000B42A5" w:rsidRPr="001D771F">
        <w:rPr>
          <w:rFonts w:asciiTheme="minorHAnsi" w:hAnsiTheme="minorHAnsi" w:cs="Arial"/>
          <w:sz w:val="22"/>
          <w:szCs w:val="22"/>
        </w:rPr>
        <w:t>ccompany students on recreational activities outside.</w:t>
      </w:r>
    </w:p>
    <w:p w14:paraId="4E3665DD" w14:textId="77777777" w:rsidR="002F4BC4" w:rsidRPr="001D771F" w:rsidRDefault="002F4BC4" w:rsidP="00165FEF">
      <w:pPr>
        <w:jc w:val="both"/>
        <w:rPr>
          <w:rFonts w:asciiTheme="minorHAnsi" w:hAnsiTheme="minorHAnsi" w:cs="Arial"/>
          <w:sz w:val="22"/>
          <w:szCs w:val="22"/>
        </w:rPr>
      </w:pPr>
    </w:p>
    <w:p w14:paraId="17EEAF59" w14:textId="77777777" w:rsidR="00447069" w:rsidRPr="001D771F" w:rsidRDefault="005F5251"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P</w:t>
      </w:r>
      <w:r w:rsidR="007A3ACD" w:rsidRPr="001D771F">
        <w:rPr>
          <w:rFonts w:asciiTheme="minorHAnsi" w:hAnsiTheme="minorHAnsi" w:cs="Arial"/>
          <w:sz w:val="22"/>
          <w:szCs w:val="22"/>
        </w:rPr>
        <w:t>rovide and respond to information from teachers, lecturers and specialist tutors about the needs of deaf learners (</w:t>
      </w:r>
      <w:r w:rsidR="002F4BC4" w:rsidRPr="001D771F">
        <w:rPr>
          <w:rFonts w:asciiTheme="minorHAnsi" w:hAnsiTheme="minorHAnsi" w:cs="Arial"/>
          <w:sz w:val="22"/>
          <w:szCs w:val="22"/>
        </w:rPr>
        <w:t>e.g.</w:t>
      </w:r>
      <w:r w:rsidR="007A3ACD" w:rsidRPr="001D771F">
        <w:rPr>
          <w:rFonts w:asciiTheme="minorHAnsi" w:hAnsiTheme="minorHAnsi" w:cs="Arial"/>
          <w:sz w:val="22"/>
          <w:szCs w:val="22"/>
        </w:rPr>
        <w:t xml:space="preserve"> for assignments, coursework and exams).</w:t>
      </w:r>
    </w:p>
    <w:p w14:paraId="3AC99790" w14:textId="77777777" w:rsidR="002F4BC4" w:rsidRPr="001D771F" w:rsidRDefault="002F4BC4" w:rsidP="00165FEF">
      <w:pPr>
        <w:jc w:val="both"/>
        <w:rPr>
          <w:rFonts w:asciiTheme="minorHAnsi" w:hAnsiTheme="minorHAnsi" w:cs="Arial"/>
          <w:sz w:val="22"/>
          <w:szCs w:val="22"/>
        </w:rPr>
      </w:pPr>
    </w:p>
    <w:p w14:paraId="36523AF6" w14:textId="77777777" w:rsidR="00C953F6" w:rsidRPr="001D771F" w:rsidRDefault="005F5251" w:rsidP="00C953F6">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L</w:t>
      </w:r>
      <w:r w:rsidR="00B13CAD" w:rsidRPr="001D771F">
        <w:rPr>
          <w:rFonts w:asciiTheme="minorHAnsi" w:hAnsiTheme="minorHAnsi" w:cs="Arial"/>
          <w:sz w:val="22"/>
          <w:szCs w:val="22"/>
        </w:rPr>
        <w:t xml:space="preserve">iaise with </w:t>
      </w:r>
      <w:r w:rsidR="007F263D" w:rsidRPr="001D771F">
        <w:rPr>
          <w:rFonts w:asciiTheme="minorHAnsi" w:hAnsiTheme="minorHAnsi" w:cs="Arial"/>
          <w:sz w:val="22"/>
          <w:szCs w:val="22"/>
        </w:rPr>
        <w:t>T</w:t>
      </w:r>
      <w:r w:rsidR="00906ECA" w:rsidRPr="001D771F">
        <w:rPr>
          <w:rFonts w:asciiTheme="minorHAnsi" w:hAnsiTheme="minorHAnsi" w:cs="Arial"/>
          <w:sz w:val="22"/>
          <w:szCs w:val="22"/>
        </w:rPr>
        <w:t>utor</w:t>
      </w:r>
      <w:r w:rsidR="007F263D" w:rsidRPr="001D771F">
        <w:rPr>
          <w:rFonts w:asciiTheme="minorHAnsi" w:hAnsiTheme="minorHAnsi" w:cs="Arial"/>
          <w:sz w:val="22"/>
          <w:szCs w:val="22"/>
        </w:rPr>
        <w:t xml:space="preserve">s </w:t>
      </w:r>
      <w:r w:rsidR="00DC49BA" w:rsidRPr="001D771F">
        <w:rPr>
          <w:rFonts w:asciiTheme="minorHAnsi" w:hAnsiTheme="minorHAnsi" w:cs="Arial"/>
          <w:sz w:val="22"/>
          <w:szCs w:val="22"/>
        </w:rPr>
        <w:t>for</w:t>
      </w:r>
      <w:r w:rsidR="007F263D" w:rsidRPr="001D771F">
        <w:rPr>
          <w:rFonts w:asciiTheme="minorHAnsi" w:hAnsiTheme="minorHAnsi" w:cs="Arial"/>
          <w:sz w:val="22"/>
          <w:szCs w:val="22"/>
        </w:rPr>
        <w:t xml:space="preserve"> the Deaf </w:t>
      </w:r>
      <w:r w:rsidR="00B13CAD" w:rsidRPr="001D771F">
        <w:rPr>
          <w:rFonts w:asciiTheme="minorHAnsi" w:hAnsiTheme="minorHAnsi" w:cs="Arial"/>
          <w:sz w:val="22"/>
          <w:szCs w:val="22"/>
        </w:rPr>
        <w:t>and where necessary provide written reports.</w:t>
      </w:r>
    </w:p>
    <w:p w14:paraId="0BACC324" w14:textId="77777777" w:rsidR="00C953F6" w:rsidRPr="001D771F" w:rsidRDefault="00C953F6" w:rsidP="00C953F6">
      <w:pPr>
        <w:pStyle w:val="ListParagraph"/>
        <w:rPr>
          <w:rFonts w:asciiTheme="minorHAnsi" w:hAnsiTheme="minorHAnsi" w:cs="Arial"/>
          <w:sz w:val="22"/>
          <w:szCs w:val="22"/>
        </w:rPr>
      </w:pPr>
    </w:p>
    <w:p w14:paraId="38825122" w14:textId="77777777" w:rsidR="00C953F6" w:rsidRPr="001D771F" w:rsidRDefault="005F5251" w:rsidP="00C953F6">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M</w:t>
      </w:r>
      <w:r w:rsidR="00B13CAD" w:rsidRPr="001D771F">
        <w:rPr>
          <w:rFonts w:asciiTheme="minorHAnsi" w:hAnsiTheme="minorHAnsi" w:cs="Arial"/>
          <w:sz w:val="22"/>
          <w:szCs w:val="22"/>
        </w:rPr>
        <w:t xml:space="preserve">aintain current and accurate records of support work at all times and to contribute to the delivery of </w:t>
      </w:r>
      <w:r w:rsidRPr="001D771F">
        <w:rPr>
          <w:rFonts w:asciiTheme="minorHAnsi" w:hAnsiTheme="minorHAnsi" w:cs="Arial"/>
          <w:sz w:val="22"/>
          <w:szCs w:val="22"/>
        </w:rPr>
        <w:t>L</w:t>
      </w:r>
      <w:r w:rsidR="00B13CAD" w:rsidRPr="001D771F">
        <w:rPr>
          <w:rFonts w:asciiTheme="minorHAnsi" w:hAnsiTheme="minorHAnsi" w:cs="Arial"/>
          <w:sz w:val="22"/>
          <w:szCs w:val="22"/>
        </w:rPr>
        <w:t xml:space="preserve">CSW support </w:t>
      </w:r>
      <w:r w:rsidR="00F97F59" w:rsidRPr="001D771F">
        <w:rPr>
          <w:rFonts w:asciiTheme="minorHAnsi" w:hAnsiTheme="minorHAnsi" w:cs="Arial"/>
          <w:sz w:val="22"/>
          <w:szCs w:val="22"/>
        </w:rPr>
        <w:t>as required an</w:t>
      </w:r>
      <w:r w:rsidR="004E6C4F" w:rsidRPr="001D771F">
        <w:rPr>
          <w:rFonts w:asciiTheme="minorHAnsi" w:hAnsiTheme="minorHAnsi" w:cs="Arial"/>
          <w:sz w:val="22"/>
          <w:szCs w:val="22"/>
        </w:rPr>
        <w:t xml:space="preserve">d agreed by the </w:t>
      </w:r>
      <w:r w:rsidR="00C953F6" w:rsidRPr="001D771F">
        <w:rPr>
          <w:rFonts w:asciiTheme="minorHAnsi" w:hAnsiTheme="minorHAnsi" w:cs="Arial"/>
          <w:sz w:val="22"/>
          <w:szCs w:val="22"/>
        </w:rPr>
        <w:t>Learning Support Manager.</w:t>
      </w:r>
    </w:p>
    <w:p w14:paraId="7A6F5931" w14:textId="77777777" w:rsidR="00C953F6" w:rsidRPr="001D771F" w:rsidRDefault="00C953F6" w:rsidP="00C953F6">
      <w:pPr>
        <w:pStyle w:val="ListParagraph"/>
        <w:rPr>
          <w:rFonts w:asciiTheme="minorHAnsi" w:hAnsiTheme="minorHAnsi" w:cs="Arial"/>
          <w:sz w:val="22"/>
          <w:szCs w:val="22"/>
        </w:rPr>
      </w:pPr>
    </w:p>
    <w:p w14:paraId="30E5D931" w14:textId="78BE52FB" w:rsidR="00B13CAD" w:rsidRPr="001D771F" w:rsidRDefault="00DC5AFD" w:rsidP="00C953F6">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W</w:t>
      </w:r>
      <w:r w:rsidR="00B13CAD" w:rsidRPr="001D771F">
        <w:rPr>
          <w:rFonts w:asciiTheme="minorHAnsi" w:hAnsiTheme="minorHAnsi" w:cs="Arial"/>
          <w:sz w:val="22"/>
          <w:szCs w:val="22"/>
        </w:rPr>
        <w:t xml:space="preserve">ork closely with the </w:t>
      </w:r>
      <w:r w:rsidR="00C953F6" w:rsidRPr="001D771F">
        <w:rPr>
          <w:rFonts w:asciiTheme="minorHAnsi" w:hAnsiTheme="minorHAnsi" w:cs="Arial"/>
          <w:sz w:val="22"/>
          <w:szCs w:val="22"/>
        </w:rPr>
        <w:t xml:space="preserve">Learning Support Manager </w:t>
      </w:r>
      <w:r w:rsidR="00933C98" w:rsidRPr="001D771F">
        <w:rPr>
          <w:rFonts w:asciiTheme="minorHAnsi" w:hAnsiTheme="minorHAnsi" w:cs="Arial"/>
          <w:sz w:val="22"/>
          <w:szCs w:val="22"/>
        </w:rPr>
        <w:t>to plan and deliver a</w:t>
      </w:r>
      <w:r w:rsidR="00B13CAD" w:rsidRPr="001D771F">
        <w:rPr>
          <w:rFonts w:asciiTheme="minorHAnsi" w:hAnsiTheme="minorHAnsi" w:cs="Arial"/>
          <w:sz w:val="22"/>
          <w:szCs w:val="22"/>
        </w:rPr>
        <w:t xml:space="preserve"> professional service, which places the </w:t>
      </w:r>
      <w:r w:rsidR="0088458F" w:rsidRPr="001D771F">
        <w:rPr>
          <w:rFonts w:asciiTheme="minorHAnsi" w:hAnsiTheme="minorHAnsi" w:cs="Arial"/>
          <w:sz w:val="22"/>
          <w:szCs w:val="22"/>
        </w:rPr>
        <w:t>deaf</w:t>
      </w:r>
      <w:r w:rsidR="00B13CAD" w:rsidRPr="001D771F">
        <w:rPr>
          <w:rFonts w:asciiTheme="minorHAnsi" w:hAnsiTheme="minorHAnsi" w:cs="Arial"/>
          <w:sz w:val="22"/>
          <w:szCs w:val="22"/>
        </w:rPr>
        <w:t xml:space="preserve"> learner at the centre of what you do.</w:t>
      </w:r>
    </w:p>
    <w:p w14:paraId="7CC9FDA5" w14:textId="77777777" w:rsidR="002F4BC4" w:rsidRPr="001D771F" w:rsidRDefault="002F4BC4" w:rsidP="00165FEF">
      <w:pPr>
        <w:jc w:val="both"/>
        <w:rPr>
          <w:rFonts w:asciiTheme="minorHAnsi" w:hAnsiTheme="minorHAnsi" w:cs="Arial"/>
          <w:sz w:val="22"/>
          <w:szCs w:val="22"/>
        </w:rPr>
      </w:pPr>
    </w:p>
    <w:p w14:paraId="6C14A2C4" w14:textId="77777777" w:rsidR="00B13CAD" w:rsidRPr="001D771F" w:rsidRDefault="00DC5AFD"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P</w:t>
      </w:r>
      <w:r w:rsidR="0088458F" w:rsidRPr="001D771F">
        <w:rPr>
          <w:rFonts w:asciiTheme="minorHAnsi" w:hAnsiTheme="minorHAnsi" w:cs="Arial"/>
          <w:sz w:val="22"/>
          <w:szCs w:val="22"/>
        </w:rPr>
        <w:t>rovide a professional customer service to internal and external customers.</w:t>
      </w:r>
    </w:p>
    <w:p w14:paraId="6EB534E8" w14:textId="77777777" w:rsidR="002F4BC4" w:rsidRPr="001D771F" w:rsidRDefault="002F4BC4" w:rsidP="00165FEF">
      <w:pPr>
        <w:jc w:val="both"/>
        <w:rPr>
          <w:rFonts w:asciiTheme="minorHAnsi" w:hAnsiTheme="minorHAnsi" w:cs="Arial"/>
          <w:sz w:val="22"/>
          <w:szCs w:val="22"/>
        </w:rPr>
      </w:pPr>
    </w:p>
    <w:p w14:paraId="38BBA44A" w14:textId="77777777" w:rsidR="0088458F" w:rsidRPr="001D771F" w:rsidRDefault="00DC5AFD"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A</w:t>
      </w:r>
      <w:r w:rsidR="0088458F" w:rsidRPr="001D771F">
        <w:rPr>
          <w:rFonts w:asciiTheme="minorHAnsi" w:hAnsiTheme="minorHAnsi" w:cs="Arial"/>
          <w:sz w:val="22"/>
          <w:szCs w:val="22"/>
        </w:rPr>
        <w:t>ttend staff meetings as required.</w:t>
      </w:r>
    </w:p>
    <w:p w14:paraId="119A760A" w14:textId="77777777" w:rsidR="002F4BC4" w:rsidRPr="001D771F" w:rsidRDefault="002F4BC4" w:rsidP="00165FEF">
      <w:pPr>
        <w:jc w:val="both"/>
        <w:rPr>
          <w:rFonts w:asciiTheme="minorHAnsi" w:hAnsiTheme="minorHAnsi" w:cs="Arial"/>
          <w:sz w:val="22"/>
          <w:szCs w:val="22"/>
        </w:rPr>
      </w:pPr>
    </w:p>
    <w:p w14:paraId="6DAF1839" w14:textId="77777777" w:rsidR="0088458F" w:rsidRPr="001D771F" w:rsidRDefault="00DC5AFD"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D</w:t>
      </w:r>
      <w:r w:rsidR="0088458F" w:rsidRPr="001D771F">
        <w:rPr>
          <w:rFonts w:asciiTheme="minorHAnsi" w:hAnsiTheme="minorHAnsi" w:cs="Arial"/>
          <w:sz w:val="22"/>
          <w:szCs w:val="22"/>
        </w:rPr>
        <w:t>emonstrate flexibility in responding to changing demands in personal, team and college workloads.</w:t>
      </w:r>
    </w:p>
    <w:p w14:paraId="7141448E" w14:textId="77777777" w:rsidR="000B42A5" w:rsidRPr="001D771F" w:rsidRDefault="000B42A5" w:rsidP="00165FEF">
      <w:pPr>
        <w:pStyle w:val="ListParagraph"/>
        <w:jc w:val="both"/>
        <w:rPr>
          <w:rFonts w:asciiTheme="minorHAnsi" w:hAnsiTheme="minorHAnsi" w:cs="Arial"/>
          <w:sz w:val="22"/>
          <w:szCs w:val="22"/>
        </w:rPr>
      </w:pPr>
    </w:p>
    <w:p w14:paraId="6FEFF38B" w14:textId="77777777" w:rsidR="000B42A5" w:rsidRPr="001D771F" w:rsidRDefault="00DC5AFD"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A</w:t>
      </w:r>
      <w:r w:rsidR="000B42A5" w:rsidRPr="001D771F">
        <w:rPr>
          <w:rFonts w:asciiTheme="minorHAnsi" w:hAnsiTheme="minorHAnsi" w:cs="Arial"/>
          <w:sz w:val="22"/>
          <w:szCs w:val="22"/>
        </w:rPr>
        <w:t>ssist deaf learners in work experience placements and educational trips and activities where appropriate.</w:t>
      </w:r>
    </w:p>
    <w:p w14:paraId="635F145B" w14:textId="77777777" w:rsidR="000B42A5" w:rsidRPr="001D771F" w:rsidRDefault="000B42A5" w:rsidP="00165FEF">
      <w:pPr>
        <w:pStyle w:val="ListParagraph"/>
        <w:jc w:val="both"/>
        <w:rPr>
          <w:rFonts w:asciiTheme="minorHAnsi" w:hAnsiTheme="minorHAnsi" w:cs="Arial"/>
          <w:sz w:val="22"/>
          <w:szCs w:val="22"/>
        </w:rPr>
      </w:pPr>
    </w:p>
    <w:p w14:paraId="519CC073" w14:textId="77777777" w:rsidR="000B42A5" w:rsidRPr="001D771F" w:rsidRDefault="00DC5AFD"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P</w:t>
      </w:r>
      <w:r w:rsidR="000B42A5" w:rsidRPr="001D771F">
        <w:rPr>
          <w:rFonts w:asciiTheme="minorHAnsi" w:hAnsiTheme="minorHAnsi" w:cs="Arial"/>
          <w:sz w:val="22"/>
          <w:szCs w:val="22"/>
        </w:rPr>
        <w:t>rovide communication support for the deaf learner in a variety of settings including annual reviews, examinations and meetings.</w:t>
      </w:r>
    </w:p>
    <w:p w14:paraId="058FCA02" w14:textId="77777777" w:rsidR="00B26CF7" w:rsidRPr="001D771F" w:rsidRDefault="00B26CF7" w:rsidP="00165FEF">
      <w:pPr>
        <w:pStyle w:val="ListParagraph"/>
        <w:jc w:val="both"/>
        <w:rPr>
          <w:rFonts w:asciiTheme="minorHAnsi" w:hAnsiTheme="minorHAnsi" w:cs="Arial"/>
          <w:sz w:val="22"/>
          <w:szCs w:val="22"/>
        </w:rPr>
      </w:pPr>
    </w:p>
    <w:p w14:paraId="7845541D" w14:textId="77777777" w:rsidR="00B26CF7" w:rsidRPr="001D771F" w:rsidRDefault="00DC5AFD"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D</w:t>
      </w:r>
      <w:r w:rsidR="00B26CF7" w:rsidRPr="001D771F">
        <w:rPr>
          <w:rFonts w:asciiTheme="minorHAnsi" w:hAnsiTheme="minorHAnsi" w:cs="Arial"/>
          <w:sz w:val="22"/>
          <w:szCs w:val="22"/>
        </w:rPr>
        <w:t xml:space="preserve">eliver Deaf Awareness to </w:t>
      </w:r>
      <w:r w:rsidRPr="001D771F">
        <w:rPr>
          <w:rFonts w:asciiTheme="minorHAnsi" w:hAnsiTheme="minorHAnsi" w:cs="Arial"/>
          <w:sz w:val="22"/>
          <w:szCs w:val="22"/>
        </w:rPr>
        <w:t>the deaf learners’ peer groups.</w:t>
      </w:r>
    </w:p>
    <w:p w14:paraId="16B8CEE1" w14:textId="77777777" w:rsidR="002F4BC4" w:rsidRPr="001D771F" w:rsidRDefault="002F4BC4" w:rsidP="00165FEF">
      <w:pPr>
        <w:jc w:val="both"/>
        <w:rPr>
          <w:rFonts w:asciiTheme="minorHAnsi" w:hAnsiTheme="minorHAnsi" w:cs="Arial"/>
          <w:sz w:val="22"/>
          <w:szCs w:val="22"/>
        </w:rPr>
      </w:pPr>
    </w:p>
    <w:p w14:paraId="4AE54868" w14:textId="77777777" w:rsidR="0088458F" w:rsidRPr="001D771F" w:rsidRDefault="00DC5AFD"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T</w:t>
      </w:r>
      <w:r w:rsidR="0088458F" w:rsidRPr="001D771F">
        <w:rPr>
          <w:rFonts w:asciiTheme="minorHAnsi" w:hAnsiTheme="minorHAnsi" w:cs="Arial"/>
          <w:sz w:val="22"/>
          <w:szCs w:val="22"/>
        </w:rPr>
        <w:t>ake responsibility for own training and professional development needs and to continually update them.</w:t>
      </w:r>
    </w:p>
    <w:p w14:paraId="5917A03C" w14:textId="77777777" w:rsidR="00DC5AFD" w:rsidRPr="001D771F" w:rsidRDefault="00DC5AFD" w:rsidP="00165FEF">
      <w:pPr>
        <w:pStyle w:val="ListParagraph"/>
        <w:jc w:val="both"/>
        <w:rPr>
          <w:rFonts w:asciiTheme="minorHAnsi" w:hAnsiTheme="minorHAnsi" w:cs="Arial"/>
          <w:sz w:val="22"/>
          <w:szCs w:val="22"/>
        </w:rPr>
      </w:pPr>
    </w:p>
    <w:p w14:paraId="7A6B118F" w14:textId="77777777" w:rsidR="00576D52" w:rsidRPr="001D771F" w:rsidRDefault="00DC5AFD"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C</w:t>
      </w:r>
      <w:r w:rsidR="00576D52" w:rsidRPr="001D771F">
        <w:rPr>
          <w:rFonts w:asciiTheme="minorHAnsi" w:hAnsiTheme="minorHAnsi" w:cs="Arial"/>
          <w:sz w:val="22"/>
          <w:szCs w:val="22"/>
        </w:rPr>
        <w:t>omply with Diversity policies and their implementation and development in colleges.</w:t>
      </w:r>
    </w:p>
    <w:p w14:paraId="788D8D23" w14:textId="77777777" w:rsidR="002F4BC4" w:rsidRPr="001D771F" w:rsidRDefault="002F4BC4" w:rsidP="00165FEF">
      <w:pPr>
        <w:jc w:val="both"/>
        <w:rPr>
          <w:rFonts w:asciiTheme="minorHAnsi" w:hAnsiTheme="minorHAnsi" w:cs="Arial"/>
          <w:sz w:val="22"/>
          <w:szCs w:val="22"/>
        </w:rPr>
      </w:pPr>
    </w:p>
    <w:p w14:paraId="696C7106" w14:textId="77777777" w:rsidR="0088458F" w:rsidRPr="001D771F" w:rsidRDefault="006A36A6"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C</w:t>
      </w:r>
      <w:r w:rsidR="0088458F" w:rsidRPr="001D771F">
        <w:rPr>
          <w:rFonts w:asciiTheme="minorHAnsi" w:hAnsiTheme="minorHAnsi" w:cs="Arial"/>
          <w:sz w:val="22"/>
          <w:szCs w:val="22"/>
        </w:rPr>
        <w:t>omply with all Health and Safety</w:t>
      </w:r>
      <w:r w:rsidRPr="001D771F">
        <w:rPr>
          <w:rFonts w:asciiTheme="minorHAnsi" w:hAnsiTheme="minorHAnsi" w:cs="Arial"/>
          <w:sz w:val="22"/>
          <w:szCs w:val="22"/>
        </w:rPr>
        <w:t>, Child Protection &amp; Safeguarding</w:t>
      </w:r>
      <w:r w:rsidR="0088458F" w:rsidRPr="001D771F">
        <w:rPr>
          <w:rFonts w:asciiTheme="minorHAnsi" w:hAnsiTheme="minorHAnsi" w:cs="Arial"/>
          <w:sz w:val="22"/>
          <w:szCs w:val="22"/>
        </w:rPr>
        <w:t xml:space="preserve"> and Risk Management policies and legislation whilst carrying out your duties</w:t>
      </w:r>
      <w:r w:rsidR="003E195A" w:rsidRPr="001D771F">
        <w:rPr>
          <w:rFonts w:asciiTheme="minorHAnsi" w:hAnsiTheme="minorHAnsi" w:cs="Arial"/>
          <w:sz w:val="22"/>
          <w:szCs w:val="22"/>
        </w:rPr>
        <w:t>.</w:t>
      </w:r>
    </w:p>
    <w:p w14:paraId="0038D005" w14:textId="77777777" w:rsidR="002F4BC4" w:rsidRPr="001D771F" w:rsidRDefault="002F4BC4" w:rsidP="00165FEF">
      <w:pPr>
        <w:jc w:val="both"/>
        <w:rPr>
          <w:rFonts w:asciiTheme="minorHAnsi" w:hAnsiTheme="minorHAnsi" w:cs="Arial"/>
          <w:sz w:val="22"/>
          <w:szCs w:val="22"/>
        </w:rPr>
      </w:pPr>
    </w:p>
    <w:p w14:paraId="1E910551" w14:textId="77777777" w:rsidR="003E195A" w:rsidRPr="001D771F" w:rsidRDefault="006A36A6"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E</w:t>
      </w:r>
      <w:r w:rsidR="003E195A" w:rsidRPr="001D771F">
        <w:rPr>
          <w:rFonts w:asciiTheme="minorHAnsi" w:hAnsiTheme="minorHAnsi" w:cs="Arial"/>
          <w:sz w:val="22"/>
          <w:szCs w:val="22"/>
        </w:rPr>
        <w:t>nsure confidentiality of student/teacher and college information and to comply with the Data Protection Act.</w:t>
      </w:r>
    </w:p>
    <w:p w14:paraId="3C85C26E" w14:textId="77777777" w:rsidR="002F4BC4" w:rsidRPr="001D771F" w:rsidRDefault="002F4BC4" w:rsidP="00165FEF">
      <w:pPr>
        <w:jc w:val="both"/>
        <w:rPr>
          <w:rFonts w:asciiTheme="minorHAnsi" w:hAnsiTheme="minorHAnsi" w:cs="Arial"/>
          <w:sz w:val="22"/>
          <w:szCs w:val="22"/>
        </w:rPr>
      </w:pPr>
    </w:p>
    <w:p w14:paraId="7280BB31" w14:textId="77777777" w:rsidR="003E195A" w:rsidRPr="001D771F" w:rsidRDefault="006A36A6"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C</w:t>
      </w:r>
      <w:r w:rsidR="003E195A" w:rsidRPr="001D771F">
        <w:rPr>
          <w:rFonts w:asciiTheme="minorHAnsi" w:hAnsiTheme="minorHAnsi" w:cs="Arial"/>
          <w:sz w:val="22"/>
          <w:szCs w:val="22"/>
        </w:rPr>
        <w:t>omply with relevant Colleges’ Computer network user policies.</w:t>
      </w:r>
    </w:p>
    <w:p w14:paraId="4F9A40B5" w14:textId="77777777" w:rsidR="002F4BC4" w:rsidRPr="001D771F" w:rsidRDefault="002F4BC4" w:rsidP="00165FEF">
      <w:pPr>
        <w:jc w:val="both"/>
        <w:rPr>
          <w:rFonts w:asciiTheme="minorHAnsi" w:hAnsiTheme="minorHAnsi" w:cs="Arial"/>
          <w:sz w:val="22"/>
          <w:szCs w:val="22"/>
        </w:rPr>
      </w:pPr>
    </w:p>
    <w:p w14:paraId="6BB14DF9" w14:textId="77777777" w:rsidR="003E195A" w:rsidRPr="001D771F" w:rsidRDefault="006A36A6"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C</w:t>
      </w:r>
      <w:r w:rsidR="003E195A" w:rsidRPr="001D771F">
        <w:rPr>
          <w:rFonts w:asciiTheme="minorHAnsi" w:hAnsiTheme="minorHAnsi" w:cs="Arial"/>
          <w:sz w:val="22"/>
          <w:szCs w:val="22"/>
        </w:rPr>
        <w:t>arry our risk assessments for new activities, which are likely to endanger the student learners and to ensure checks are carried out for ongoing activities.</w:t>
      </w:r>
    </w:p>
    <w:p w14:paraId="0C092AB8" w14:textId="77777777" w:rsidR="002F4BC4" w:rsidRPr="001D771F" w:rsidRDefault="002F4BC4" w:rsidP="00165FEF">
      <w:pPr>
        <w:jc w:val="both"/>
        <w:rPr>
          <w:rFonts w:asciiTheme="minorHAnsi" w:hAnsiTheme="minorHAnsi" w:cs="Arial"/>
          <w:sz w:val="22"/>
          <w:szCs w:val="22"/>
        </w:rPr>
      </w:pPr>
    </w:p>
    <w:p w14:paraId="56B87FA0" w14:textId="77777777" w:rsidR="003E195A" w:rsidRPr="001D771F" w:rsidRDefault="006A36A6" w:rsidP="00165FEF">
      <w:pPr>
        <w:numPr>
          <w:ilvl w:val="0"/>
          <w:numId w:val="3"/>
        </w:numPr>
        <w:tabs>
          <w:tab w:val="clear" w:pos="720"/>
          <w:tab w:val="num" w:pos="540"/>
        </w:tabs>
        <w:ind w:left="540" w:hanging="540"/>
        <w:jc w:val="both"/>
        <w:rPr>
          <w:rFonts w:asciiTheme="minorHAnsi" w:hAnsiTheme="minorHAnsi" w:cs="Arial"/>
          <w:sz w:val="22"/>
          <w:szCs w:val="22"/>
        </w:rPr>
      </w:pPr>
      <w:r w:rsidRPr="001D771F">
        <w:rPr>
          <w:rFonts w:asciiTheme="minorHAnsi" w:hAnsiTheme="minorHAnsi" w:cs="Arial"/>
          <w:sz w:val="22"/>
          <w:szCs w:val="22"/>
        </w:rPr>
        <w:t>C</w:t>
      </w:r>
      <w:r w:rsidR="003E195A" w:rsidRPr="001D771F">
        <w:rPr>
          <w:rFonts w:asciiTheme="minorHAnsi" w:hAnsiTheme="minorHAnsi" w:cs="Arial"/>
          <w:sz w:val="22"/>
          <w:szCs w:val="22"/>
        </w:rPr>
        <w:t>arry out any other reasonable duties within the CSW team function, which are appropriate wi</w:t>
      </w:r>
      <w:r w:rsidR="00BF6031" w:rsidRPr="001D771F">
        <w:rPr>
          <w:rFonts w:asciiTheme="minorHAnsi" w:hAnsiTheme="minorHAnsi" w:cs="Arial"/>
          <w:sz w:val="22"/>
          <w:szCs w:val="22"/>
        </w:rPr>
        <w:t>th this level of responsibility.</w:t>
      </w:r>
    </w:p>
    <w:p w14:paraId="7F051276" w14:textId="77777777" w:rsidR="00837320" w:rsidRPr="001D771F" w:rsidRDefault="00837320" w:rsidP="00165FEF">
      <w:pPr>
        <w:jc w:val="both"/>
        <w:rPr>
          <w:rFonts w:asciiTheme="minorHAnsi" w:hAnsiTheme="minorHAnsi" w:cs="Arial"/>
          <w:sz w:val="22"/>
          <w:szCs w:val="22"/>
        </w:rPr>
      </w:pPr>
    </w:p>
    <w:p w14:paraId="00A223F2" w14:textId="77777777" w:rsidR="00044066" w:rsidRPr="001D771F" w:rsidRDefault="00044066" w:rsidP="00165FEF">
      <w:pPr>
        <w:tabs>
          <w:tab w:val="left" w:pos="720"/>
        </w:tabs>
        <w:jc w:val="both"/>
        <w:rPr>
          <w:rFonts w:asciiTheme="minorHAnsi" w:hAnsiTheme="minorHAnsi" w:cs="Arial"/>
          <w:b/>
          <w:sz w:val="22"/>
          <w:szCs w:val="22"/>
        </w:rPr>
      </w:pPr>
      <w:r w:rsidRPr="001D771F">
        <w:rPr>
          <w:rFonts w:asciiTheme="minorHAnsi" w:hAnsiTheme="minorHAnsi" w:cs="Arial"/>
          <w:b/>
          <w:sz w:val="22"/>
          <w:szCs w:val="22"/>
        </w:rPr>
        <w:t>OTHER DUTIES:</w:t>
      </w:r>
    </w:p>
    <w:p w14:paraId="67499DC1" w14:textId="77777777" w:rsidR="00044066" w:rsidRPr="001D771F" w:rsidRDefault="00044066" w:rsidP="00165FEF">
      <w:pPr>
        <w:tabs>
          <w:tab w:val="left" w:pos="720"/>
        </w:tabs>
        <w:jc w:val="both"/>
        <w:rPr>
          <w:rFonts w:asciiTheme="minorHAnsi" w:hAnsiTheme="minorHAnsi" w:cs="Arial"/>
          <w:b/>
          <w:sz w:val="22"/>
          <w:szCs w:val="22"/>
        </w:rPr>
      </w:pPr>
    </w:p>
    <w:p w14:paraId="0E35E0B7" w14:textId="77777777" w:rsidR="00044066" w:rsidRPr="001D771F" w:rsidRDefault="006A36A6" w:rsidP="00165FEF">
      <w:pPr>
        <w:numPr>
          <w:ilvl w:val="0"/>
          <w:numId w:val="14"/>
        </w:numPr>
        <w:tabs>
          <w:tab w:val="left" w:pos="0"/>
          <w:tab w:val="left" w:pos="360"/>
        </w:tabs>
        <w:overflowPunct w:val="0"/>
        <w:autoSpaceDE w:val="0"/>
        <w:autoSpaceDN w:val="0"/>
        <w:adjustRightInd w:val="0"/>
        <w:ind w:left="360"/>
        <w:jc w:val="both"/>
        <w:textAlignment w:val="baseline"/>
        <w:rPr>
          <w:rFonts w:asciiTheme="minorHAnsi" w:hAnsiTheme="minorHAnsi" w:cs="Arial"/>
          <w:sz w:val="22"/>
          <w:szCs w:val="22"/>
        </w:rPr>
      </w:pPr>
      <w:r w:rsidRPr="001D771F">
        <w:rPr>
          <w:rFonts w:asciiTheme="minorHAnsi" w:hAnsiTheme="minorHAnsi" w:cs="Arial"/>
          <w:sz w:val="22"/>
          <w:szCs w:val="22"/>
        </w:rPr>
        <w:t>P</w:t>
      </w:r>
      <w:r w:rsidR="00044066" w:rsidRPr="001D771F">
        <w:rPr>
          <w:rFonts w:asciiTheme="minorHAnsi" w:hAnsiTheme="minorHAnsi" w:cs="Arial"/>
          <w:sz w:val="22"/>
          <w:szCs w:val="22"/>
        </w:rPr>
        <w:t>articipate in annual performance appraisals and undertake relevant staff development.</w:t>
      </w:r>
    </w:p>
    <w:p w14:paraId="43FA8520" w14:textId="77777777" w:rsidR="00F714C3" w:rsidRPr="001D771F" w:rsidRDefault="00F714C3" w:rsidP="00165FEF">
      <w:pPr>
        <w:tabs>
          <w:tab w:val="left" w:pos="0"/>
          <w:tab w:val="left" w:pos="360"/>
        </w:tabs>
        <w:overflowPunct w:val="0"/>
        <w:autoSpaceDE w:val="0"/>
        <w:autoSpaceDN w:val="0"/>
        <w:adjustRightInd w:val="0"/>
        <w:ind w:left="360"/>
        <w:jc w:val="both"/>
        <w:textAlignment w:val="baseline"/>
        <w:rPr>
          <w:rFonts w:asciiTheme="minorHAnsi" w:hAnsiTheme="minorHAnsi" w:cs="Arial"/>
          <w:sz w:val="22"/>
          <w:szCs w:val="22"/>
        </w:rPr>
      </w:pPr>
    </w:p>
    <w:p w14:paraId="7CD202C0" w14:textId="77777777" w:rsidR="00F714C3" w:rsidRPr="001D771F" w:rsidRDefault="006A36A6" w:rsidP="00165FEF">
      <w:pPr>
        <w:numPr>
          <w:ilvl w:val="0"/>
          <w:numId w:val="14"/>
        </w:numPr>
        <w:tabs>
          <w:tab w:val="left" w:pos="0"/>
          <w:tab w:val="left" w:pos="360"/>
        </w:tabs>
        <w:overflowPunct w:val="0"/>
        <w:autoSpaceDE w:val="0"/>
        <w:autoSpaceDN w:val="0"/>
        <w:adjustRightInd w:val="0"/>
        <w:ind w:left="360"/>
        <w:jc w:val="both"/>
        <w:textAlignment w:val="baseline"/>
        <w:rPr>
          <w:rFonts w:asciiTheme="minorHAnsi" w:hAnsiTheme="minorHAnsi" w:cs="Arial"/>
          <w:sz w:val="22"/>
          <w:szCs w:val="22"/>
        </w:rPr>
      </w:pPr>
      <w:r w:rsidRPr="001D771F">
        <w:rPr>
          <w:rFonts w:asciiTheme="minorHAnsi" w:hAnsiTheme="minorHAnsi" w:cs="Arial"/>
          <w:sz w:val="22"/>
          <w:szCs w:val="22"/>
        </w:rPr>
        <w:t>P</w:t>
      </w:r>
      <w:r w:rsidR="00F714C3" w:rsidRPr="001D771F">
        <w:rPr>
          <w:rFonts w:asciiTheme="minorHAnsi" w:hAnsiTheme="minorHAnsi" w:cs="Arial"/>
          <w:sz w:val="22"/>
          <w:szCs w:val="22"/>
        </w:rPr>
        <w:t>articipate in regular supervision as part of Safeguarding protocol.</w:t>
      </w:r>
    </w:p>
    <w:p w14:paraId="1FC06FB2" w14:textId="77777777" w:rsidR="00044066" w:rsidRPr="001D771F" w:rsidRDefault="00044066" w:rsidP="00165FEF">
      <w:pPr>
        <w:tabs>
          <w:tab w:val="left" w:pos="0"/>
          <w:tab w:val="left" w:pos="360"/>
        </w:tabs>
        <w:ind w:left="360"/>
        <w:jc w:val="both"/>
        <w:rPr>
          <w:rFonts w:asciiTheme="minorHAnsi" w:hAnsiTheme="minorHAnsi" w:cs="Arial"/>
          <w:sz w:val="22"/>
          <w:szCs w:val="22"/>
        </w:rPr>
      </w:pPr>
    </w:p>
    <w:p w14:paraId="3489C187" w14:textId="77777777" w:rsidR="00044066" w:rsidRPr="001D771F" w:rsidRDefault="00044066" w:rsidP="00165FEF">
      <w:pPr>
        <w:numPr>
          <w:ilvl w:val="0"/>
          <w:numId w:val="14"/>
        </w:numPr>
        <w:tabs>
          <w:tab w:val="left" w:pos="0"/>
          <w:tab w:val="left" w:pos="360"/>
        </w:tabs>
        <w:overflowPunct w:val="0"/>
        <w:autoSpaceDE w:val="0"/>
        <w:autoSpaceDN w:val="0"/>
        <w:adjustRightInd w:val="0"/>
        <w:ind w:left="360"/>
        <w:jc w:val="both"/>
        <w:textAlignment w:val="baseline"/>
        <w:rPr>
          <w:rFonts w:asciiTheme="minorHAnsi" w:hAnsiTheme="minorHAnsi" w:cs="Arial"/>
          <w:sz w:val="22"/>
          <w:szCs w:val="22"/>
        </w:rPr>
      </w:pPr>
      <w:r w:rsidRPr="001D771F">
        <w:rPr>
          <w:rFonts w:asciiTheme="minorHAnsi" w:hAnsiTheme="minorHAnsi" w:cs="Arial"/>
          <w:sz w:val="22"/>
          <w:szCs w:val="22"/>
        </w:rPr>
        <w:t>To be responsible for the health and safety of self and others (in accordance with the Academy’s Health &amp; Safety Policy).</w:t>
      </w:r>
    </w:p>
    <w:p w14:paraId="23D224EC" w14:textId="77777777" w:rsidR="00044066" w:rsidRPr="001D771F" w:rsidRDefault="00044066" w:rsidP="00165FEF">
      <w:pPr>
        <w:tabs>
          <w:tab w:val="left" w:pos="0"/>
          <w:tab w:val="left" w:pos="360"/>
        </w:tabs>
        <w:overflowPunct w:val="0"/>
        <w:autoSpaceDE w:val="0"/>
        <w:autoSpaceDN w:val="0"/>
        <w:adjustRightInd w:val="0"/>
        <w:jc w:val="both"/>
        <w:textAlignment w:val="baseline"/>
        <w:rPr>
          <w:rFonts w:asciiTheme="minorHAnsi" w:hAnsiTheme="minorHAnsi" w:cs="Arial"/>
          <w:sz w:val="22"/>
          <w:szCs w:val="22"/>
        </w:rPr>
      </w:pPr>
    </w:p>
    <w:p w14:paraId="4FDF3325" w14:textId="77777777" w:rsidR="00044066" w:rsidRPr="001D771F" w:rsidRDefault="00044066" w:rsidP="00165FEF">
      <w:pPr>
        <w:numPr>
          <w:ilvl w:val="0"/>
          <w:numId w:val="14"/>
        </w:numPr>
        <w:tabs>
          <w:tab w:val="left" w:pos="0"/>
          <w:tab w:val="left" w:pos="360"/>
        </w:tabs>
        <w:overflowPunct w:val="0"/>
        <w:autoSpaceDE w:val="0"/>
        <w:autoSpaceDN w:val="0"/>
        <w:adjustRightInd w:val="0"/>
        <w:ind w:left="360"/>
        <w:jc w:val="both"/>
        <w:textAlignment w:val="baseline"/>
        <w:rPr>
          <w:rFonts w:asciiTheme="minorHAnsi" w:hAnsiTheme="minorHAnsi" w:cs="Arial"/>
          <w:sz w:val="22"/>
          <w:szCs w:val="22"/>
        </w:rPr>
      </w:pPr>
      <w:r w:rsidRPr="001D771F">
        <w:rPr>
          <w:rFonts w:asciiTheme="minorHAnsi" w:hAnsiTheme="minorHAnsi" w:cs="Arial"/>
          <w:sz w:val="22"/>
          <w:szCs w:val="22"/>
        </w:rPr>
        <w:t xml:space="preserve">To support education staff with the students daily educational needs and to provide a 24 hour learning environment, with vocational activities and also helping with the development of their numeracy and literacy skills. </w:t>
      </w:r>
    </w:p>
    <w:p w14:paraId="40BA023C" w14:textId="77777777" w:rsidR="00044066" w:rsidRPr="001D771F" w:rsidRDefault="00044066" w:rsidP="00165FEF">
      <w:pPr>
        <w:pStyle w:val="ListParagraph"/>
        <w:jc w:val="both"/>
        <w:rPr>
          <w:rFonts w:asciiTheme="minorHAnsi" w:hAnsiTheme="minorHAnsi" w:cs="Arial"/>
          <w:sz w:val="22"/>
          <w:szCs w:val="22"/>
        </w:rPr>
      </w:pPr>
    </w:p>
    <w:p w14:paraId="3AF491F0" w14:textId="77777777" w:rsidR="00044066" w:rsidRPr="001D771F" w:rsidRDefault="00044066" w:rsidP="00165FEF">
      <w:pPr>
        <w:numPr>
          <w:ilvl w:val="0"/>
          <w:numId w:val="14"/>
        </w:numPr>
        <w:tabs>
          <w:tab w:val="left" w:pos="0"/>
          <w:tab w:val="left" w:pos="360"/>
        </w:tabs>
        <w:overflowPunct w:val="0"/>
        <w:autoSpaceDE w:val="0"/>
        <w:autoSpaceDN w:val="0"/>
        <w:adjustRightInd w:val="0"/>
        <w:ind w:left="397"/>
        <w:jc w:val="both"/>
        <w:textAlignment w:val="baseline"/>
        <w:rPr>
          <w:rFonts w:asciiTheme="minorHAnsi" w:hAnsiTheme="minorHAnsi" w:cs="Arial"/>
          <w:sz w:val="22"/>
          <w:szCs w:val="22"/>
        </w:rPr>
      </w:pPr>
      <w:r w:rsidRPr="001D771F">
        <w:rPr>
          <w:rFonts w:asciiTheme="minorHAnsi" w:hAnsiTheme="minorHAnsi" w:cs="Arial"/>
          <w:sz w:val="22"/>
          <w:szCs w:val="22"/>
        </w:rPr>
        <w:t xml:space="preserve">Providing cover in other areas as required. </w:t>
      </w:r>
    </w:p>
    <w:p w14:paraId="538F6B5E" w14:textId="77777777" w:rsidR="00044066" w:rsidRPr="001D771F" w:rsidRDefault="00044066" w:rsidP="00165FEF">
      <w:pPr>
        <w:pStyle w:val="ListParagraph"/>
        <w:ind w:left="397"/>
        <w:jc w:val="both"/>
        <w:rPr>
          <w:rFonts w:asciiTheme="minorHAnsi" w:hAnsiTheme="minorHAnsi" w:cs="Arial"/>
          <w:sz w:val="22"/>
          <w:szCs w:val="22"/>
        </w:rPr>
      </w:pPr>
    </w:p>
    <w:p w14:paraId="4016E46B" w14:textId="77777777" w:rsidR="00044066" w:rsidRPr="001D771F" w:rsidRDefault="006A36A6" w:rsidP="00165FEF">
      <w:pPr>
        <w:numPr>
          <w:ilvl w:val="0"/>
          <w:numId w:val="14"/>
        </w:numPr>
        <w:tabs>
          <w:tab w:val="left" w:pos="0"/>
          <w:tab w:val="left" w:pos="360"/>
        </w:tabs>
        <w:overflowPunct w:val="0"/>
        <w:autoSpaceDE w:val="0"/>
        <w:autoSpaceDN w:val="0"/>
        <w:adjustRightInd w:val="0"/>
        <w:ind w:left="397"/>
        <w:jc w:val="both"/>
        <w:textAlignment w:val="baseline"/>
        <w:rPr>
          <w:rFonts w:asciiTheme="minorHAnsi" w:hAnsiTheme="minorHAnsi" w:cs="Arial"/>
          <w:sz w:val="22"/>
          <w:szCs w:val="22"/>
        </w:rPr>
      </w:pPr>
      <w:r w:rsidRPr="001D771F">
        <w:rPr>
          <w:rFonts w:asciiTheme="minorHAnsi" w:hAnsiTheme="minorHAnsi" w:cs="Arial"/>
          <w:sz w:val="22"/>
          <w:szCs w:val="22"/>
        </w:rPr>
        <w:t>C</w:t>
      </w:r>
      <w:r w:rsidR="00044066" w:rsidRPr="001D771F">
        <w:rPr>
          <w:rFonts w:asciiTheme="minorHAnsi" w:hAnsiTheme="minorHAnsi" w:cs="Arial"/>
          <w:sz w:val="22"/>
          <w:szCs w:val="22"/>
        </w:rPr>
        <w:t xml:space="preserve">arry out any other appropriate duties requested by the Principal or Line manager. </w:t>
      </w:r>
    </w:p>
    <w:p w14:paraId="4945AC98" w14:textId="77777777" w:rsidR="00044066" w:rsidRPr="001D771F" w:rsidRDefault="00044066" w:rsidP="00165FEF">
      <w:pPr>
        <w:pStyle w:val="ListParagraph"/>
        <w:ind w:left="397"/>
        <w:jc w:val="both"/>
        <w:rPr>
          <w:rFonts w:asciiTheme="minorHAnsi" w:hAnsiTheme="minorHAnsi" w:cs="Arial"/>
          <w:sz w:val="22"/>
          <w:szCs w:val="22"/>
        </w:rPr>
      </w:pPr>
    </w:p>
    <w:p w14:paraId="10FB2740" w14:textId="77777777" w:rsidR="00044066" w:rsidRPr="001D771F" w:rsidRDefault="006A36A6" w:rsidP="00165FEF">
      <w:pPr>
        <w:numPr>
          <w:ilvl w:val="0"/>
          <w:numId w:val="14"/>
        </w:numPr>
        <w:tabs>
          <w:tab w:val="left" w:pos="0"/>
          <w:tab w:val="left" w:pos="360"/>
        </w:tabs>
        <w:overflowPunct w:val="0"/>
        <w:autoSpaceDE w:val="0"/>
        <w:autoSpaceDN w:val="0"/>
        <w:adjustRightInd w:val="0"/>
        <w:ind w:left="397"/>
        <w:jc w:val="both"/>
        <w:textAlignment w:val="baseline"/>
        <w:rPr>
          <w:rFonts w:asciiTheme="minorHAnsi" w:hAnsiTheme="minorHAnsi" w:cs="Arial"/>
          <w:sz w:val="22"/>
          <w:szCs w:val="22"/>
        </w:rPr>
      </w:pPr>
      <w:r w:rsidRPr="001D771F">
        <w:rPr>
          <w:rFonts w:asciiTheme="minorHAnsi" w:hAnsiTheme="minorHAnsi" w:cs="Arial"/>
          <w:sz w:val="22"/>
          <w:szCs w:val="22"/>
        </w:rPr>
        <w:t>M</w:t>
      </w:r>
      <w:r w:rsidR="00044066" w:rsidRPr="001D771F">
        <w:rPr>
          <w:rFonts w:asciiTheme="minorHAnsi" w:hAnsiTheme="minorHAnsi" w:cs="Arial"/>
          <w:sz w:val="22"/>
          <w:szCs w:val="22"/>
        </w:rPr>
        <w:t>ake secure all buildings on leaving the site.</w:t>
      </w:r>
    </w:p>
    <w:p w14:paraId="0E1D8889" w14:textId="77777777" w:rsidR="00044066" w:rsidRPr="001D771F" w:rsidRDefault="00044066" w:rsidP="00165FEF">
      <w:pPr>
        <w:tabs>
          <w:tab w:val="left" w:pos="0"/>
          <w:tab w:val="left" w:pos="360"/>
        </w:tabs>
        <w:ind w:left="426"/>
        <w:jc w:val="both"/>
        <w:rPr>
          <w:rFonts w:asciiTheme="minorHAnsi" w:hAnsiTheme="minorHAnsi" w:cs="Arial"/>
          <w:sz w:val="22"/>
          <w:szCs w:val="22"/>
        </w:rPr>
      </w:pPr>
    </w:p>
    <w:p w14:paraId="1E0BB1C9" w14:textId="77777777" w:rsidR="00044066" w:rsidRPr="001D771F" w:rsidRDefault="00044066" w:rsidP="00165FEF">
      <w:pPr>
        <w:numPr>
          <w:ilvl w:val="0"/>
          <w:numId w:val="14"/>
        </w:numPr>
        <w:tabs>
          <w:tab w:val="left" w:pos="0"/>
        </w:tabs>
        <w:overflowPunct w:val="0"/>
        <w:autoSpaceDE w:val="0"/>
        <w:autoSpaceDN w:val="0"/>
        <w:adjustRightInd w:val="0"/>
        <w:ind w:left="360"/>
        <w:jc w:val="both"/>
        <w:textAlignment w:val="baseline"/>
        <w:rPr>
          <w:rFonts w:asciiTheme="minorHAnsi" w:hAnsiTheme="minorHAnsi" w:cs="Arial"/>
          <w:sz w:val="22"/>
          <w:szCs w:val="22"/>
        </w:rPr>
      </w:pPr>
      <w:r w:rsidRPr="001D771F">
        <w:rPr>
          <w:rFonts w:asciiTheme="minorHAnsi" w:hAnsiTheme="minorHAnsi" w:cs="Arial"/>
          <w:sz w:val="22"/>
          <w:szCs w:val="22"/>
        </w:rPr>
        <w:t>To be responsible for promoting and safeguarding the welfare of children and young adults responsible for (or come into contact with) in accordance with the Academy’s Safeguarding Policy &amp; Procedures.</w:t>
      </w:r>
    </w:p>
    <w:p w14:paraId="41B02078" w14:textId="77777777" w:rsidR="00044066" w:rsidRPr="001D771F" w:rsidRDefault="00044066" w:rsidP="00165FEF">
      <w:pPr>
        <w:tabs>
          <w:tab w:val="left" w:pos="0"/>
        </w:tabs>
        <w:overflowPunct w:val="0"/>
        <w:autoSpaceDE w:val="0"/>
        <w:autoSpaceDN w:val="0"/>
        <w:adjustRightInd w:val="0"/>
        <w:jc w:val="both"/>
        <w:textAlignment w:val="baseline"/>
        <w:rPr>
          <w:rFonts w:asciiTheme="minorHAnsi" w:hAnsiTheme="minorHAnsi" w:cs="Arial"/>
          <w:sz w:val="22"/>
          <w:szCs w:val="22"/>
        </w:rPr>
      </w:pPr>
    </w:p>
    <w:p w14:paraId="1CDA7B21" w14:textId="77777777" w:rsidR="00044066" w:rsidRPr="001D771F" w:rsidRDefault="00044066" w:rsidP="00165FEF">
      <w:pPr>
        <w:pStyle w:val="BodyTextIndent3"/>
        <w:spacing w:line="276" w:lineRule="auto"/>
        <w:ind w:left="0"/>
        <w:jc w:val="both"/>
        <w:rPr>
          <w:rFonts w:asciiTheme="minorHAnsi" w:hAnsiTheme="minorHAnsi" w:cs="Arial"/>
          <w:sz w:val="22"/>
          <w:szCs w:val="22"/>
        </w:rPr>
      </w:pPr>
      <w:r w:rsidRPr="001D771F">
        <w:rPr>
          <w:rFonts w:asciiTheme="minorHAnsi" w:hAnsiTheme="minorHAnsi" w:cs="Arial"/>
          <w:b/>
          <w:sz w:val="22"/>
          <w:szCs w:val="22"/>
        </w:rPr>
        <w:t xml:space="preserve">The above list is indicative and not exhaustive. The </w:t>
      </w:r>
      <w:r w:rsidR="006A36A6" w:rsidRPr="001D771F">
        <w:rPr>
          <w:rFonts w:asciiTheme="minorHAnsi" w:hAnsiTheme="minorHAnsi" w:cs="Arial"/>
          <w:b/>
          <w:sz w:val="22"/>
          <w:szCs w:val="22"/>
        </w:rPr>
        <w:t>L</w:t>
      </w:r>
      <w:r w:rsidRPr="001D771F">
        <w:rPr>
          <w:rFonts w:asciiTheme="minorHAnsi" w:hAnsiTheme="minorHAnsi" w:cs="Arial"/>
          <w:b/>
          <w:sz w:val="22"/>
          <w:szCs w:val="22"/>
        </w:rPr>
        <w:t xml:space="preserve">CSW </w:t>
      </w:r>
      <w:r w:rsidR="00165FEF" w:rsidRPr="001D771F">
        <w:rPr>
          <w:rFonts w:asciiTheme="minorHAnsi" w:hAnsiTheme="minorHAnsi" w:cs="Arial"/>
          <w:b/>
          <w:sz w:val="22"/>
          <w:szCs w:val="22"/>
        </w:rPr>
        <w:t>(</w:t>
      </w:r>
      <w:r w:rsidRPr="001D771F">
        <w:rPr>
          <w:rFonts w:asciiTheme="minorHAnsi" w:hAnsiTheme="minorHAnsi" w:cs="Arial"/>
          <w:b/>
          <w:sz w:val="22"/>
          <w:szCs w:val="22"/>
        </w:rPr>
        <w:t>Level 1</w:t>
      </w:r>
      <w:r w:rsidR="00165FEF" w:rsidRPr="001D771F">
        <w:rPr>
          <w:rFonts w:asciiTheme="minorHAnsi" w:hAnsiTheme="minorHAnsi" w:cs="Arial"/>
          <w:b/>
          <w:sz w:val="22"/>
          <w:szCs w:val="22"/>
        </w:rPr>
        <w:t>)</w:t>
      </w:r>
      <w:r w:rsidRPr="001D771F">
        <w:rPr>
          <w:rFonts w:asciiTheme="minorHAnsi" w:hAnsiTheme="minorHAnsi" w:cs="Arial"/>
          <w:b/>
          <w:sz w:val="22"/>
          <w:szCs w:val="22"/>
        </w:rPr>
        <w:t xml:space="preserve"> is expected to carry out all such additional duties as are reasonably commensurate with the role.</w:t>
      </w:r>
    </w:p>
    <w:p w14:paraId="04B26B2C" w14:textId="77777777" w:rsidR="00044066" w:rsidRPr="001D771F" w:rsidRDefault="00044066" w:rsidP="00165FEF">
      <w:pPr>
        <w:jc w:val="both"/>
        <w:rPr>
          <w:rFonts w:asciiTheme="minorHAnsi" w:hAnsiTheme="minorHAnsi" w:cs="Cambria"/>
          <w:sz w:val="22"/>
          <w:szCs w:val="22"/>
        </w:rPr>
      </w:pPr>
    </w:p>
    <w:p w14:paraId="4BC623B7" w14:textId="77777777" w:rsidR="00044066" w:rsidRPr="001D771F" w:rsidRDefault="00044066" w:rsidP="00165FEF">
      <w:pPr>
        <w:jc w:val="both"/>
        <w:rPr>
          <w:rFonts w:asciiTheme="minorHAnsi" w:hAnsiTheme="minorHAnsi" w:cstheme="minorHAnsi"/>
          <w:sz w:val="22"/>
          <w:szCs w:val="22"/>
        </w:rPr>
      </w:pPr>
      <w:r w:rsidRPr="001D771F">
        <w:rPr>
          <w:rFonts w:asciiTheme="minorHAnsi" w:hAnsiTheme="minorHAnsi" w:cstheme="minorHAnsi"/>
          <w:sz w:val="22"/>
          <w:szCs w:val="22"/>
        </w:rPr>
        <w:t xml:space="preserve">I accept this job description as a definition of the key responsibilities and duties of the post of </w:t>
      </w:r>
      <w:r w:rsidRPr="001D771F">
        <w:rPr>
          <w:rFonts w:asciiTheme="minorHAnsi" w:hAnsiTheme="minorHAnsi" w:cs="Arial"/>
          <w:sz w:val="22"/>
          <w:szCs w:val="22"/>
        </w:rPr>
        <w:t xml:space="preserve">the </w:t>
      </w:r>
      <w:r w:rsidR="006A36A6" w:rsidRPr="001D771F">
        <w:rPr>
          <w:rFonts w:asciiTheme="minorHAnsi" w:hAnsiTheme="minorHAnsi" w:cs="Arial"/>
          <w:sz w:val="22"/>
          <w:szCs w:val="22"/>
        </w:rPr>
        <w:t>L</w:t>
      </w:r>
      <w:r w:rsidRPr="001D771F">
        <w:rPr>
          <w:rFonts w:asciiTheme="minorHAnsi" w:hAnsiTheme="minorHAnsi" w:cs="Arial"/>
          <w:sz w:val="22"/>
          <w:szCs w:val="22"/>
        </w:rPr>
        <w:t>CSW</w:t>
      </w:r>
      <w:r w:rsidR="00165FEF" w:rsidRPr="001D771F">
        <w:rPr>
          <w:rFonts w:asciiTheme="minorHAnsi" w:hAnsiTheme="minorHAnsi" w:cs="Arial"/>
          <w:sz w:val="22"/>
          <w:szCs w:val="22"/>
        </w:rPr>
        <w:t xml:space="preserve"> (</w:t>
      </w:r>
      <w:r w:rsidRPr="001D771F">
        <w:rPr>
          <w:rFonts w:asciiTheme="minorHAnsi" w:hAnsiTheme="minorHAnsi" w:cs="Arial"/>
          <w:sz w:val="22"/>
          <w:szCs w:val="22"/>
        </w:rPr>
        <w:t>Level 1</w:t>
      </w:r>
      <w:r w:rsidR="00165FEF" w:rsidRPr="001D771F">
        <w:rPr>
          <w:rFonts w:asciiTheme="minorHAnsi" w:hAnsiTheme="minorHAnsi" w:cs="Arial"/>
          <w:sz w:val="22"/>
          <w:szCs w:val="22"/>
        </w:rPr>
        <w:t>)</w:t>
      </w:r>
      <w:r w:rsidRPr="001D771F">
        <w:rPr>
          <w:rFonts w:asciiTheme="minorHAnsi" w:hAnsiTheme="minorHAnsi" w:cstheme="minorHAnsi"/>
          <w:sz w:val="22"/>
          <w:szCs w:val="22"/>
        </w:rPr>
        <w:t xml:space="preserve">.   </w:t>
      </w:r>
    </w:p>
    <w:p w14:paraId="0B550E2F" w14:textId="77777777" w:rsidR="00044066" w:rsidRPr="001D771F" w:rsidRDefault="00044066" w:rsidP="00165FEF">
      <w:pPr>
        <w:jc w:val="both"/>
        <w:rPr>
          <w:rFonts w:asciiTheme="minorHAnsi" w:hAnsiTheme="minorHAnsi" w:cstheme="minorHAnsi"/>
          <w:sz w:val="22"/>
          <w:szCs w:val="22"/>
        </w:rPr>
      </w:pPr>
    </w:p>
    <w:p w14:paraId="590DC75D" w14:textId="77777777" w:rsidR="00044066" w:rsidRPr="001D771F" w:rsidRDefault="00044066" w:rsidP="00165FEF">
      <w:pPr>
        <w:pStyle w:val="BodyTextIndent3"/>
        <w:spacing w:line="276" w:lineRule="auto"/>
        <w:ind w:left="0"/>
        <w:jc w:val="both"/>
        <w:rPr>
          <w:rFonts w:asciiTheme="minorHAnsi" w:hAnsiTheme="minorHAnsi" w:cstheme="minorHAnsi"/>
          <w:sz w:val="22"/>
          <w:szCs w:val="22"/>
        </w:rPr>
      </w:pPr>
      <w:r w:rsidRPr="001D771F">
        <w:rPr>
          <w:rFonts w:asciiTheme="minorHAnsi" w:hAnsiTheme="minorHAnsi" w:cstheme="minorHAnsi"/>
          <w:sz w:val="22"/>
          <w:szCs w:val="22"/>
        </w:rPr>
        <w:t>I appreciate that the above list is not indicative and exhaustive and that additional duties as reasonably commensurate with the role may be required of me.</w:t>
      </w:r>
    </w:p>
    <w:p w14:paraId="00A60DA9" w14:textId="77777777" w:rsidR="00165FEF" w:rsidRPr="001D771F" w:rsidRDefault="00165FEF" w:rsidP="00165FEF">
      <w:pPr>
        <w:pStyle w:val="BodyTextIndent3"/>
        <w:spacing w:line="276" w:lineRule="auto"/>
        <w:ind w:left="0"/>
        <w:jc w:val="both"/>
        <w:rPr>
          <w:rFonts w:asciiTheme="minorHAnsi" w:hAnsiTheme="minorHAnsi" w:cstheme="minorHAnsi"/>
          <w:sz w:val="22"/>
          <w:szCs w:val="22"/>
        </w:rPr>
      </w:pPr>
    </w:p>
    <w:p w14:paraId="7D66BBD2" w14:textId="77777777" w:rsidR="00165FEF" w:rsidRPr="001D771F" w:rsidRDefault="00165FEF" w:rsidP="00165FEF">
      <w:pPr>
        <w:pStyle w:val="BodyTextIndent3"/>
        <w:spacing w:line="276" w:lineRule="auto"/>
        <w:ind w:left="0"/>
        <w:jc w:val="both"/>
        <w:rPr>
          <w:rFonts w:asciiTheme="minorHAnsi" w:hAnsiTheme="minorHAnsi" w:cstheme="minorHAnsi"/>
          <w:sz w:val="22"/>
          <w:szCs w:val="22"/>
        </w:rPr>
      </w:pPr>
    </w:p>
    <w:p w14:paraId="694066AB" w14:textId="77777777" w:rsidR="00044066" w:rsidRPr="001D771F" w:rsidRDefault="00044066" w:rsidP="00165FEF">
      <w:pPr>
        <w:jc w:val="both"/>
        <w:rPr>
          <w:rFonts w:asciiTheme="minorHAnsi" w:hAnsiTheme="minorHAnsi" w:cstheme="minorHAnsi"/>
          <w:sz w:val="22"/>
          <w:szCs w:val="22"/>
        </w:rPr>
      </w:pPr>
      <w:r w:rsidRPr="001D771F">
        <w:rPr>
          <w:rFonts w:asciiTheme="minorHAnsi" w:hAnsiTheme="minorHAnsi" w:cstheme="minorHAnsi"/>
          <w:sz w:val="22"/>
          <w:szCs w:val="22"/>
        </w:rPr>
        <w:t>Signed...............................................</w:t>
      </w:r>
      <w:r w:rsidRPr="001D771F">
        <w:rPr>
          <w:rFonts w:asciiTheme="minorHAnsi" w:hAnsiTheme="minorHAnsi" w:cstheme="minorHAnsi"/>
          <w:sz w:val="22"/>
          <w:szCs w:val="22"/>
        </w:rPr>
        <w:tab/>
      </w:r>
      <w:r w:rsidRPr="001D771F">
        <w:rPr>
          <w:rFonts w:asciiTheme="minorHAnsi" w:hAnsiTheme="minorHAnsi" w:cstheme="minorHAnsi"/>
          <w:sz w:val="22"/>
          <w:szCs w:val="22"/>
        </w:rPr>
        <w:tab/>
      </w:r>
      <w:r w:rsidRPr="001D771F">
        <w:rPr>
          <w:rFonts w:asciiTheme="minorHAnsi" w:hAnsiTheme="minorHAnsi" w:cstheme="minorHAnsi"/>
          <w:sz w:val="22"/>
          <w:szCs w:val="22"/>
        </w:rPr>
        <w:tab/>
        <w:t>Date.........................................</w:t>
      </w:r>
    </w:p>
    <w:p w14:paraId="66AF8B68" w14:textId="77777777" w:rsidR="00044066" w:rsidRPr="001D771F" w:rsidRDefault="00044066" w:rsidP="00165FEF">
      <w:pPr>
        <w:jc w:val="both"/>
        <w:rPr>
          <w:rFonts w:asciiTheme="minorHAnsi" w:hAnsiTheme="minorHAnsi" w:cstheme="minorHAnsi"/>
          <w:sz w:val="22"/>
          <w:szCs w:val="22"/>
        </w:rPr>
      </w:pPr>
    </w:p>
    <w:p w14:paraId="7783F416" w14:textId="77777777" w:rsidR="00044066" w:rsidRPr="001D771F" w:rsidRDefault="00044066" w:rsidP="00165FEF">
      <w:pPr>
        <w:jc w:val="both"/>
        <w:rPr>
          <w:rFonts w:asciiTheme="minorHAnsi" w:hAnsiTheme="minorHAnsi" w:cstheme="minorHAnsi"/>
          <w:sz w:val="22"/>
          <w:szCs w:val="22"/>
        </w:rPr>
      </w:pPr>
      <w:r w:rsidRPr="001D771F">
        <w:rPr>
          <w:rFonts w:asciiTheme="minorHAnsi" w:hAnsiTheme="minorHAnsi" w:cstheme="minorHAnsi"/>
          <w:sz w:val="22"/>
          <w:szCs w:val="22"/>
        </w:rPr>
        <w:t>Print name..........................................</w:t>
      </w:r>
    </w:p>
    <w:p w14:paraId="1C37F1FF" w14:textId="585D4CA4" w:rsidR="00582476" w:rsidRPr="001D771F" w:rsidRDefault="00044066" w:rsidP="00165FEF">
      <w:pPr>
        <w:jc w:val="both"/>
        <w:rPr>
          <w:rFonts w:asciiTheme="minorHAnsi" w:hAnsiTheme="minorHAnsi" w:cs="Arial"/>
          <w:b/>
          <w:i/>
          <w:sz w:val="28"/>
          <w:szCs w:val="28"/>
        </w:rPr>
      </w:pPr>
      <w:r w:rsidRPr="001D771F">
        <w:rPr>
          <w:rFonts w:asciiTheme="minorHAnsi" w:hAnsiTheme="minorHAnsi" w:cs="Arial"/>
          <w:sz w:val="22"/>
          <w:szCs w:val="22"/>
        </w:rPr>
        <w:br w:type="page"/>
      </w:r>
      <w:r w:rsidR="005268E3" w:rsidRPr="001D771F">
        <w:rPr>
          <w:noProof/>
        </w:rPr>
        <w:drawing>
          <wp:anchor distT="0" distB="0" distL="114300" distR="114300" simplePos="0" relativeHeight="251659264" behindDoc="1" locked="0" layoutInCell="1" allowOverlap="1" wp14:anchorId="56D540AF" wp14:editId="21799A8F">
            <wp:simplePos x="0" y="0"/>
            <wp:positionH relativeFrom="column">
              <wp:posOffset>4966335</wp:posOffset>
            </wp:positionH>
            <wp:positionV relativeFrom="paragraph">
              <wp:posOffset>-377190</wp:posOffset>
            </wp:positionV>
            <wp:extent cx="1548130" cy="677624"/>
            <wp:effectExtent l="0" t="0" r="0" b="825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8130" cy="677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2476" w:rsidRPr="001D771F">
        <w:rPr>
          <w:rFonts w:asciiTheme="minorHAnsi" w:hAnsiTheme="minorHAnsi" w:cs="Arial"/>
          <w:b/>
          <w:sz w:val="28"/>
          <w:szCs w:val="28"/>
        </w:rPr>
        <w:t xml:space="preserve">Person Specification: </w:t>
      </w:r>
      <w:r w:rsidR="00165FEF" w:rsidRPr="001D771F">
        <w:rPr>
          <w:rFonts w:asciiTheme="minorHAnsi" w:hAnsiTheme="minorHAnsi" w:cs="Arial"/>
          <w:b/>
          <w:sz w:val="28"/>
          <w:szCs w:val="28"/>
        </w:rPr>
        <w:t>L</w:t>
      </w:r>
      <w:r w:rsidR="00582476" w:rsidRPr="001D771F">
        <w:rPr>
          <w:rFonts w:asciiTheme="minorHAnsi" w:hAnsiTheme="minorHAnsi" w:cs="Arial"/>
          <w:b/>
          <w:sz w:val="28"/>
          <w:szCs w:val="28"/>
        </w:rPr>
        <w:t xml:space="preserve">CSW </w:t>
      </w:r>
      <w:r w:rsidRPr="001D771F">
        <w:rPr>
          <w:rFonts w:asciiTheme="minorHAnsi" w:hAnsiTheme="minorHAnsi" w:cs="Arial"/>
          <w:b/>
          <w:sz w:val="28"/>
          <w:szCs w:val="28"/>
        </w:rPr>
        <w:t xml:space="preserve">Level 1 </w:t>
      </w:r>
    </w:p>
    <w:p w14:paraId="294B7CCF" w14:textId="77777777" w:rsidR="00582476" w:rsidRPr="001D771F" w:rsidRDefault="00582476" w:rsidP="00165FEF">
      <w:pPr>
        <w:pBdr>
          <w:bottom w:val="single" w:sz="4" w:space="1" w:color="auto"/>
        </w:pBdr>
        <w:tabs>
          <w:tab w:val="left" w:pos="540"/>
          <w:tab w:val="left" w:pos="3600"/>
          <w:tab w:val="left" w:pos="6300"/>
        </w:tabs>
        <w:jc w:val="both"/>
        <w:rPr>
          <w:rFonts w:asciiTheme="minorHAnsi" w:hAnsiTheme="minorHAnsi" w:cs="Arial"/>
          <w:sz w:val="22"/>
          <w:szCs w:val="22"/>
        </w:rPr>
      </w:pPr>
    </w:p>
    <w:p w14:paraId="4FFFDB61" w14:textId="77777777" w:rsidR="00582476" w:rsidRPr="001D771F" w:rsidRDefault="00582476" w:rsidP="00165FEF">
      <w:pPr>
        <w:jc w:val="both"/>
        <w:rPr>
          <w:rFonts w:asciiTheme="minorHAnsi" w:hAnsiTheme="minorHAnsi" w:cs="Arial"/>
          <w:b/>
          <w:sz w:val="22"/>
          <w:szCs w:val="22"/>
        </w:rPr>
      </w:pPr>
    </w:p>
    <w:p w14:paraId="258FEB56" w14:textId="77777777" w:rsidR="00993D1B" w:rsidRPr="001D771F" w:rsidRDefault="00993D1B" w:rsidP="00165FEF">
      <w:pPr>
        <w:jc w:val="both"/>
        <w:rPr>
          <w:rFonts w:asciiTheme="minorHAnsi" w:hAnsiTheme="minorHAnsi" w:cs="Arial"/>
          <w:sz w:val="22"/>
          <w:szCs w:val="22"/>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828"/>
        <w:gridCol w:w="3968"/>
      </w:tblGrid>
      <w:tr w:rsidR="001D771F" w:rsidRPr="001D771F" w14:paraId="0D3345D2" w14:textId="77777777" w:rsidTr="00165FEF">
        <w:trPr>
          <w:jc w:val="center"/>
        </w:trPr>
        <w:tc>
          <w:tcPr>
            <w:tcW w:w="2695" w:type="dxa"/>
            <w:tcBorders>
              <w:top w:val="single" w:sz="4" w:space="0" w:color="auto"/>
              <w:left w:val="single" w:sz="4" w:space="0" w:color="auto"/>
              <w:bottom w:val="single" w:sz="4" w:space="0" w:color="auto"/>
              <w:right w:val="single" w:sz="4" w:space="0" w:color="auto"/>
            </w:tcBorders>
            <w:shd w:val="clear" w:color="auto" w:fill="BFBFBF"/>
          </w:tcPr>
          <w:p w14:paraId="1D440694" w14:textId="77777777" w:rsidR="00993D1B" w:rsidRPr="001D771F" w:rsidRDefault="00993D1B" w:rsidP="00165FEF">
            <w:pPr>
              <w:jc w:val="both"/>
              <w:rPr>
                <w:rFonts w:asciiTheme="minorHAnsi" w:hAnsiTheme="minorHAnsi" w:cs="Arial"/>
                <w:b/>
                <w:sz w:val="22"/>
                <w:szCs w:val="22"/>
              </w:rPr>
            </w:pPr>
            <w:r w:rsidRPr="001D771F">
              <w:rPr>
                <w:rFonts w:asciiTheme="minorHAnsi" w:hAnsiTheme="minorHAnsi" w:cs="Arial"/>
                <w:b/>
                <w:sz w:val="22"/>
                <w:szCs w:val="22"/>
              </w:rPr>
              <w:t>Criteria</w:t>
            </w:r>
          </w:p>
        </w:tc>
        <w:tc>
          <w:tcPr>
            <w:tcW w:w="3828" w:type="dxa"/>
            <w:tcBorders>
              <w:top w:val="single" w:sz="4" w:space="0" w:color="auto"/>
              <w:left w:val="single" w:sz="4" w:space="0" w:color="auto"/>
              <w:bottom w:val="single" w:sz="4" w:space="0" w:color="auto"/>
              <w:right w:val="single" w:sz="4" w:space="0" w:color="auto"/>
            </w:tcBorders>
            <w:shd w:val="clear" w:color="auto" w:fill="BFBFBF"/>
          </w:tcPr>
          <w:p w14:paraId="55BD286B" w14:textId="77777777" w:rsidR="00993D1B" w:rsidRPr="001D771F" w:rsidRDefault="00993D1B" w:rsidP="00165FEF">
            <w:pPr>
              <w:jc w:val="both"/>
              <w:rPr>
                <w:rFonts w:asciiTheme="minorHAnsi" w:hAnsiTheme="minorHAnsi" w:cs="Arial"/>
                <w:b/>
                <w:sz w:val="22"/>
                <w:szCs w:val="22"/>
              </w:rPr>
            </w:pPr>
            <w:r w:rsidRPr="001D771F">
              <w:rPr>
                <w:rFonts w:asciiTheme="minorHAnsi" w:hAnsiTheme="minorHAnsi" w:cs="Arial"/>
                <w:b/>
                <w:sz w:val="22"/>
                <w:szCs w:val="22"/>
              </w:rPr>
              <w:t>Essential</w:t>
            </w:r>
          </w:p>
        </w:tc>
        <w:tc>
          <w:tcPr>
            <w:tcW w:w="3968" w:type="dxa"/>
            <w:tcBorders>
              <w:top w:val="single" w:sz="4" w:space="0" w:color="auto"/>
              <w:left w:val="single" w:sz="4" w:space="0" w:color="auto"/>
              <w:bottom w:val="single" w:sz="4" w:space="0" w:color="auto"/>
              <w:right w:val="single" w:sz="4" w:space="0" w:color="auto"/>
            </w:tcBorders>
            <w:shd w:val="clear" w:color="auto" w:fill="BFBFBF"/>
          </w:tcPr>
          <w:p w14:paraId="54C463BE" w14:textId="77777777" w:rsidR="00993D1B" w:rsidRPr="001D771F" w:rsidRDefault="00993D1B" w:rsidP="00165FEF">
            <w:pPr>
              <w:jc w:val="both"/>
              <w:rPr>
                <w:rFonts w:asciiTheme="minorHAnsi" w:hAnsiTheme="minorHAnsi" w:cs="Arial"/>
                <w:b/>
                <w:sz w:val="22"/>
                <w:szCs w:val="22"/>
              </w:rPr>
            </w:pPr>
            <w:r w:rsidRPr="001D771F">
              <w:rPr>
                <w:rFonts w:asciiTheme="minorHAnsi" w:hAnsiTheme="minorHAnsi" w:cs="Arial"/>
                <w:b/>
                <w:sz w:val="22"/>
                <w:szCs w:val="22"/>
              </w:rPr>
              <w:t>Desirable</w:t>
            </w:r>
          </w:p>
        </w:tc>
      </w:tr>
      <w:tr w:rsidR="001D771F" w:rsidRPr="001D771F" w14:paraId="35A623F0" w14:textId="77777777" w:rsidTr="00165FEF">
        <w:trPr>
          <w:jc w:val="center"/>
        </w:trPr>
        <w:tc>
          <w:tcPr>
            <w:tcW w:w="2695" w:type="dxa"/>
            <w:tcBorders>
              <w:top w:val="single" w:sz="4" w:space="0" w:color="auto"/>
            </w:tcBorders>
          </w:tcPr>
          <w:p w14:paraId="030A3BF2" w14:textId="77777777" w:rsidR="00993D1B" w:rsidRPr="001D771F" w:rsidRDefault="00993D1B" w:rsidP="00165FEF">
            <w:pPr>
              <w:jc w:val="both"/>
              <w:rPr>
                <w:rFonts w:asciiTheme="minorHAnsi" w:hAnsiTheme="minorHAnsi" w:cs="Arial"/>
                <w:sz w:val="22"/>
                <w:szCs w:val="22"/>
              </w:rPr>
            </w:pPr>
            <w:r w:rsidRPr="001D771F">
              <w:rPr>
                <w:rFonts w:asciiTheme="minorHAnsi" w:hAnsiTheme="minorHAnsi" w:cs="Arial"/>
                <w:sz w:val="22"/>
                <w:szCs w:val="22"/>
              </w:rPr>
              <w:t>Qualifications &amp; Training</w:t>
            </w:r>
          </w:p>
        </w:tc>
        <w:tc>
          <w:tcPr>
            <w:tcW w:w="3828" w:type="dxa"/>
            <w:tcBorders>
              <w:top w:val="single" w:sz="4" w:space="0" w:color="auto"/>
            </w:tcBorders>
          </w:tcPr>
          <w:p w14:paraId="3AAA5E4C" w14:textId="77777777" w:rsidR="00165FEF" w:rsidRPr="001D771F" w:rsidRDefault="00993D1B" w:rsidP="00165FEF">
            <w:pPr>
              <w:numPr>
                <w:ilvl w:val="0"/>
                <w:numId w:val="9"/>
              </w:numPr>
              <w:jc w:val="both"/>
              <w:rPr>
                <w:rFonts w:asciiTheme="minorHAnsi" w:hAnsiTheme="minorHAnsi" w:cs="Arial"/>
                <w:sz w:val="22"/>
                <w:szCs w:val="22"/>
              </w:rPr>
            </w:pPr>
            <w:r w:rsidRPr="001D771F">
              <w:rPr>
                <w:rFonts w:asciiTheme="minorHAnsi" w:hAnsiTheme="minorHAnsi" w:cs="Arial"/>
                <w:sz w:val="22"/>
                <w:szCs w:val="22"/>
              </w:rPr>
              <w:t xml:space="preserve">BSL </w:t>
            </w:r>
            <w:r w:rsidR="00165FEF" w:rsidRPr="001D771F">
              <w:rPr>
                <w:rFonts w:asciiTheme="minorHAnsi" w:hAnsiTheme="minorHAnsi" w:cs="Arial"/>
                <w:sz w:val="22"/>
                <w:szCs w:val="22"/>
              </w:rPr>
              <w:t>Level</w:t>
            </w:r>
            <w:r w:rsidRPr="001D771F">
              <w:rPr>
                <w:rFonts w:asciiTheme="minorHAnsi" w:hAnsiTheme="minorHAnsi" w:cs="Arial"/>
                <w:sz w:val="22"/>
                <w:szCs w:val="22"/>
              </w:rPr>
              <w:t xml:space="preserve"> </w:t>
            </w:r>
            <w:r w:rsidR="00165FEF" w:rsidRPr="001D771F">
              <w:rPr>
                <w:rFonts w:asciiTheme="minorHAnsi" w:hAnsiTheme="minorHAnsi" w:cs="Arial"/>
                <w:sz w:val="22"/>
                <w:szCs w:val="22"/>
              </w:rPr>
              <w:t>2</w:t>
            </w:r>
          </w:p>
          <w:p w14:paraId="34F069F8" w14:textId="77777777" w:rsidR="00993D1B" w:rsidRPr="001D771F" w:rsidRDefault="00993D1B" w:rsidP="00165FEF">
            <w:pPr>
              <w:numPr>
                <w:ilvl w:val="0"/>
                <w:numId w:val="9"/>
              </w:numPr>
              <w:jc w:val="both"/>
              <w:rPr>
                <w:rFonts w:asciiTheme="minorHAnsi" w:hAnsiTheme="minorHAnsi" w:cs="Arial"/>
                <w:sz w:val="22"/>
                <w:szCs w:val="22"/>
              </w:rPr>
            </w:pPr>
            <w:r w:rsidRPr="001D771F">
              <w:rPr>
                <w:rFonts w:asciiTheme="minorHAnsi" w:hAnsiTheme="minorHAnsi" w:cs="Arial"/>
                <w:sz w:val="22"/>
                <w:szCs w:val="22"/>
              </w:rPr>
              <w:t>Level 2 Maths &amp; English (GCSE A*-C)</w:t>
            </w:r>
          </w:p>
        </w:tc>
        <w:tc>
          <w:tcPr>
            <w:tcW w:w="3968" w:type="dxa"/>
            <w:tcBorders>
              <w:top w:val="single" w:sz="4" w:space="0" w:color="auto"/>
            </w:tcBorders>
          </w:tcPr>
          <w:p w14:paraId="061E3034" w14:textId="77777777" w:rsidR="00165FEF" w:rsidRPr="001D771F" w:rsidRDefault="00165FEF" w:rsidP="00165FEF">
            <w:pPr>
              <w:numPr>
                <w:ilvl w:val="0"/>
                <w:numId w:val="9"/>
              </w:numPr>
              <w:jc w:val="both"/>
              <w:rPr>
                <w:rFonts w:asciiTheme="minorHAnsi" w:hAnsiTheme="minorHAnsi" w:cs="Arial"/>
                <w:sz w:val="22"/>
                <w:szCs w:val="22"/>
              </w:rPr>
            </w:pPr>
            <w:r w:rsidRPr="001D771F">
              <w:rPr>
                <w:rFonts w:asciiTheme="minorHAnsi" w:hAnsiTheme="minorHAnsi" w:cs="Arial"/>
                <w:sz w:val="22"/>
                <w:szCs w:val="22"/>
              </w:rPr>
              <w:t>BSL Level 3</w:t>
            </w:r>
          </w:p>
          <w:p w14:paraId="4F2BFDF3" w14:textId="77777777" w:rsidR="00993D1B" w:rsidRPr="001D771F" w:rsidRDefault="00993D1B" w:rsidP="00165FEF">
            <w:pPr>
              <w:numPr>
                <w:ilvl w:val="0"/>
                <w:numId w:val="9"/>
              </w:numPr>
              <w:jc w:val="both"/>
              <w:rPr>
                <w:rFonts w:asciiTheme="minorHAnsi" w:hAnsiTheme="minorHAnsi" w:cs="Arial"/>
                <w:sz w:val="22"/>
                <w:szCs w:val="22"/>
              </w:rPr>
            </w:pPr>
            <w:r w:rsidRPr="001D771F">
              <w:rPr>
                <w:rFonts w:asciiTheme="minorHAnsi" w:hAnsiTheme="minorHAnsi" w:cs="Arial"/>
                <w:sz w:val="22"/>
                <w:szCs w:val="22"/>
              </w:rPr>
              <w:t>Edexcel Professional Development Award for CSW or equivalent</w:t>
            </w:r>
          </w:p>
          <w:p w14:paraId="65BA42EB" w14:textId="77777777" w:rsidR="00993D1B" w:rsidRPr="001D771F" w:rsidRDefault="00993D1B" w:rsidP="00165FEF">
            <w:pPr>
              <w:numPr>
                <w:ilvl w:val="0"/>
                <w:numId w:val="9"/>
              </w:numPr>
              <w:jc w:val="both"/>
              <w:rPr>
                <w:rFonts w:asciiTheme="minorHAnsi" w:hAnsiTheme="minorHAnsi" w:cs="Arial"/>
                <w:sz w:val="22"/>
                <w:szCs w:val="22"/>
              </w:rPr>
            </w:pPr>
            <w:r w:rsidRPr="001D771F">
              <w:rPr>
                <w:rFonts w:asciiTheme="minorHAnsi" w:hAnsiTheme="minorHAnsi" w:cs="Arial"/>
                <w:sz w:val="22"/>
                <w:szCs w:val="22"/>
              </w:rPr>
              <w:t>CACDP Note-taking for Deaf People</w:t>
            </w:r>
          </w:p>
        </w:tc>
      </w:tr>
      <w:tr w:rsidR="001D771F" w:rsidRPr="001D771F" w14:paraId="1C739AAC" w14:textId="77777777" w:rsidTr="00176E71">
        <w:trPr>
          <w:jc w:val="center"/>
        </w:trPr>
        <w:tc>
          <w:tcPr>
            <w:tcW w:w="2695" w:type="dxa"/>
          </w:tcPr>
          <w:p w14:paraId="41BD7D9D" w14:textId="77777777" w:rsidR="00C87F14" w:rsidRPr="001D771F" w:rsidRDefault="00C87F14" w:rsidP="00165FEF">
            <w:pPr>
              <w:jc w:val="both"/>
              <w:rPr>
                <w:rFonts w:asciiTheme="minorHAnsi" w:hAnsiTheme="minorHAnsi" w:cs="Arial"/>
                <w:sz w:val="22"/>
                <w:szCs w:val="22"/>
              </w:rPr>
            </w:pPr>
            <w:r w:rsidRPr="001D771F">
              <w:rPr>
                <w:rFonts w:asciiTheme="minorHAnsi" w:hAnsiTheme="minorHAnsi" w:cs="Arial"/>
                <w:sz w:val="22"/>
                <w:szCs w:val="22"/>
              </w:rPr>
              <w:t>Experience</w:t>
            </w:r>
          </w:p>
        </w:tc>
        <w:tc>
          <w:tcPr>
            <w:tcW w:w="3828" w:type="dxa"/>
          </w:tcPr>
          <w:p w14:paraId="1D88B832" w14:textId="77777777" w:rsidR="00C87F14" w:rsidRPr="001D771F" w:rsidRDefault="00C87F14" w:rsidP="00165FEF">
            <w:pPr>
              <w:numPr>
                <w:ilvl w:val="0"/>
                <w:numId w:val="13"/>
              </w:numPr>
              <w:tabs>
                <w:tab w:val="left" w:pos="2145"/>
              </w:tabs>
              <w:jc w:val="both"/>
              <w:rPr>
                <w:rFonts w:asciiTheme="minorHAnsi" w:hAnsiTheme="minorHAnsi" w:cs="Arial"/>
                <w:sz w:val="22"/>
                <w:szCs w:val="22"/>
              </w:rPr>
            </w:pPr>
            <w:r w:rsidRPr="001D771F">
              <w:rPr>
                <w:rFonts w:asciiTheme="minorHAnsi" w:hAnsiTheme="minorHAnsi" w:cs="Arial"/>
                <w:sz w:val="22"/>
                <w:szCs w:val="22"/>
              </w:rPr>
              <w:t xml:space="preserve">Supporting </w:t>
            </w:r>
            <w:r w:rsidR="00680583" w:rsidRPr="001D771F">
              <w:rPr>
                <w:rFonts w:asciiTheme="minorHAnsi" w:hAnsiTheme="minorHAnsi" w:cs="Arial"/>
                <w:sz w:val="22"/>
                <w:szCs w:val="22"/>
              </w:rPr>
              <w:t xml:space="preserve">deaf </w:t>
            </w:r>
            <w:r w:rsidRPr="001D771F">
              <w:rPr>
                <w:rFonts w:asciiTheme="minorHAnsi" w:hAnsiTheme="minorHAnsi" w:cs="Arial"/>
                <w:sz w:val="22"/>
                <w:szCs w:val="22"/>
              </w:rPr>
              <w:t>learners in a communications context</w:t>
            </w:r>
          </w:p>
          <w:p w14:paraId="210F0692" w14:textId="77777777" w:rsidR="00C87F14" w:rsidRPr="001D771F" w:rsidRDefault="00C87F14" w:rsidP="00165FEF">
            <w:pPr>
              <w:numPr>
                <w:ilvl w:val="0"/>
                <w:numId w:val="13"/>
              </w:numPr>
              <w:tabs>
                <w:tab w:val="left" w:pos="2145"/>
              </w:tabs>
              <w:jc w:val="both"/>
              <w:rPr>
                <w:rFonts w:asciiTheme="minorHAnsi" w:hAnsiTheme="minorHAnsi" w:cs="Arial"/>
                <w:sz w:val="22"/>
                <w:szCs w:val="22"/>
              </w:rPr>
            </w:pPr>
            <w:r w:rsidRPr="001D771F">
              <w:rPr>
                <w:rFonts w:asciiTheme="minorHAnsi" w:hAnsiTheme="minorHAnsi" w:cs="Arial"/>
                <w:sz w:val="22"/>
                <w:szCs w:val="22"/>
              </w:rPr>
              <w:t>Teamwork</w:t>
            </w:r>
          </w:p>
          <w:p w14:paraId="587BCF8D" w14:textId="77777777" w:rsidR="00C87F14" w:rsidRPr="001D771F" w:rsidRDefault="00C87F14" w:rsidP="00165FEF">
            <w:pPr>
              <w:ind w:left="360"/>
              <w:jc w:val="both"/>
              <w:rPr>
                <w:rFonts w:asciiTheme="minorHAnsi" w:hAnsiTheme="minorHAnsi" w:cs="Arial"/>
                <w:sz w:val="22"/>
                <w:szCs w:val="22"/>
              </w:rPr>
            </w:pPr>
          </w:p>
        </w:tc>
        <w:tc>
          <w:tcPr>
            <w:tcW w:w="3968" w:type="dxa"/>
          </w:tcPr>
          <w:p w14:paraId="20D63D20" w14:textId="77777777" w:rsidR="00C87F14" w:rsidRPr="001D771F" w:rsidRDefault="00C87F14" w:rsidP="00165FEF">
            <w:pPr>
              <w:numPr>
                <w:ilvl w:val="0"/>
                <w:numId w:val="11"/>
              </w:numPr>
              <w:tabs>
                <w:tab w:val="num" w:pos="473"/>
                <w:tab w:val="left" w:pos="2145"/>
              </w:tabs>
              <w:jc w:val="both"/>
              <w:rPr>
                <w:rFonts w:asciiTheme="minorHAnsi" w:hAnsiTheme="minorHAnsi" w:cs="Arial"/>
                <w:sz w:val="22"/>
                <w:szCs w:val="22"/>
              </w:rPr>
            </w:pPr>
            <w:r w:rsidRPr="001D771F">
              <w:rPr>
                <w:rFonts w:asciiTheme="minorHAnsi" w:hAnsiTheme="minorHAnsi" w:cs="Arial"/>
                <w:sz w:val="22"/>
                <w:szCs w:val="22"/>
              </w:rPr>
              <w:t>Working in a further education environment</w:t>
            </w:r>
          </w:p>
          <w:p w14:paraId="55F3B37D" w14:textId="77777777" w:rsidR="00C87F14" w:rsidRPr="001D771F" w:rsidRDefault="00C87F14" w:rsidP="00165FEF">
            <w:pPr>
              <w:numPr>
                <w:ilvl w:val="0"/>
                <w:numId w:val="11"/>
              </w:numPr>
              <w:tabs>
                <w:tab w:val="num" w:pos="473"/>
                <w:tab w:val="left" w:pos="2145"/>
              </w:tabs>
              <w:jc w:val="both"/>
              <w:rPr>
                <w:rFonts w:asciiTheme="minorHAnsi" w:hAnsiTheme="minorHAnsi" w:cs="Arial"/>
                <w:sz w:val="22"/>
                <w:szCs w:val="22"/>
              </w:rPr>
            </w:pPr>
            <w:r w:rsidRPr="001D771F">
              <w:rPr>
                <w:rFonts w:asciiTheme="minorHAnsi" w:hAnsiTheme="minorHAnsi" w:cs="Arial"/>
                <w:sz w:val="22"/>
                <w:szCs w:val="22"/>
              </w:rPr>
              <w:t xml:space="preserve">Working with </w:t>
            </w:r>
            <w:r w:rsidR="00680583" w:rsidRPr="001D771F">
              <w:rPr>
                <w:rFonts w:asciiTheme="minorHAnsi" w:hAnsiTheme="minorHAnsi" w:cs="Arial"/>
                <w:sz w:val="22"/>
                <w:szCs w:val="22"/>
              </w:rPr>
              <w:t xml:space="preserve">deaf </w:t>
            </w:r>
            <w:r w:rsidRPr="001D771F">
              <w:rPr>
                <w:rFonts w:asciiTheme="minorHAnsi" w:hAnsiTheme="minorHAnsi" w:cs="Arial"/>
                <w:sz w:val="22"/>
                <w:szCs w:val="22"/>
              </w:rPr>
              <w:t>learners with learning difficulties &amp; disabilities</w:t>
            </w:r>
          </w:p>
          <w:p w14:paraId="0139AB77" w14:textId="77777777" w:rsidR="00C87F14" w:rsidRPr="001D771F" w:rsidRDefault="00C87F14" w:rsidP="00165FEF">
            <w:pPr>
              <w:ind w:left="360"/>
              <w:jc w:val="both"/>
              <w:rPr>
                <w:rFonts w:asciiTheme="minorHAnsi" w:hAnsiTheme="minorHAnsi" w:cs="Arial"/>
                <w:sz w:val="22"/>
                <w:szCs w:val="22"/>
              </w:rPr>
            </w:pPr>
          </w:p>
        </w:tc>
      </w:tr>
      <w:tr w:rsidR="001D771F" w:rsidRPr="001D771F" w14:paraId="7C0616B6" w14:textId="77777777" w:rsidTr="00176E71">
        <w:trPr>
          <w:jc w:val="center"/>
        </w:trPr>
        <w:tc>
          <w:tcPr>
            <w:tcW w:w="2695" w:type="dxa"/>
          </w:tcPr>
          <w:p w14:paraId="1A0172EF" w14:textId="77777777" w:rsidR="00993D1B" w:rsidRPr="001D771F" w:rsidRDefault="00C87F14" w:rsidP="00165FEF">
            <w:pPr>
              <w:jc w:val="both"/>
              <w:rPr>
                <w:rFonts w:asciiTheme="minorHAnsi" w:hAnsiTheme="minorHAnsi" w:cs="Arial"/>
                <w:sz w:val="22"/>
                <w:szCs w:val="22"/>
              </w:rPr>
            </w:pPr>
            <w:r w:rsidRPr="001D771F">
              <w:rPr>
                <w:rFonts w:asciiTheme="minorHAnsi" w:hAnsiTheme="minorHAnsi" w:cs="Arial"/>
                <w:sz w:val="22"/>
                <w:szCs w:val="22"/>
              </w:rPr>
              <w:t>Knowledge &amp; Skills</w:t>
            </w:r>
          </w:p>
        </w:tc>
        <w:tc>
          <w:tcPr>
            <w:tcW w:w="3828" w:type="dxa"/>
          </w:tcPr>
          <w:p w14:paraId="44A2ED83" w14:textId="77777777" w:rsidR="00993D1B" w:rsidRPr="001D771F" w:rsidRDefault="00993D1B" w:rsidP="00165FEF">
            <w:pPr>
              <w:numPr>
                <w:ilvl w:val="0"/>
                <w:numId w:val="10"/>
              </w:numPr>
              <w:jc w:val="both"/>
              <w:rPr>
                <w:rFonts w:asciiTheme="minorHAnsi" w:hAnsiTheme="minorHAnsi" w:cs="Arial"/>
                <w:sz w:val="22"/>
                <w:szCs w:val="22"/>
              </w:rPr>
            </w:pPr>
            <w:r w:rsidRPr="001D771F">
              <w:rPr>
                <w:rFonts w:asciiTheme="minorHAnsi" w:hAnsiTheme="minorHAnsi" w:cs="Arial"/>
                <w:sz w:val="22"/>
                <w:szCs w:val="22"/>
              </w:rPr>
              <w:t>Knowledge of Deaf Culture &amp; Community</w:t>
            </w:r>
          </w:p>
          <w:p w14:paraId="397EA301" w14:textId="77777777" w:rsidR="00993D1B" w:rsidRPr="001D771F" w:rsidRDefault="00993D1B" w:rsidP="00165FEF">
            <w:pPr>
              <w:numPr>
                <w:ilvl w:val="0"/>
                <w:numId w:val="10"/>
              </w:numPr>
              <w:jc w:val="both"/>
              <w:rPr>
                <w:rFonts w:asciiTheme="minorHAnsi" w:hAnsiTheme="minorHAnsi" w:cs="Arial"/>
                <w:sz w:val="22"/>
                <w:szCs w:val="22"/>
              </w:rPr>
            </w:pPr>
            <w:r w:rsidRPr="001D771F">
              <w:rPr>
                <w:rFonts w:asciiTheme="minorHAnsi" w:hAnsiTheme="minorHAnsi" w:cs="Arial"/>
                <w:sz w:val="22"/>
                <w:szCs w:val="22"/>
              </w:rPr>
              <w:t>Knowledge of Team functioning</w:t>
            </w:r>
          </w:p>
          <w:p w14:paraId="4A402871" w14:textId="77777777" w:rsidR="00993D1B" w:rsidRPr="001D771F" w:rsidRDefault="00993D1B" w:rsidP="00165FEF">
            <w:pPr>
              <w:numPr>
                <w:ilvl w:val="0"/>
                <w:numId w:val="10"/>
              </w:numPr>
              <w:jc w:val="both"/>
              <w:rPr>
                <w:rFonts w:asciiTheme="minorHAnsi" w:hAnsiTheme="minorHAnsi" w:cs="Arial"/>
                <w:sz w:val="22"/>
                <w:szCs w:val="22"/>
              </w:rPr>
            </w:pPr>
            <w:r w:rsidRPr="001D771F">
              <w:rPr>
                <w:rFonts w:asciiTheme="minorHAnsi" w:hAnsiTheme="minorHAnsi" w:cs="Arial"/>
                <w:sz w:val="22"/>
                <w:szCs w:val="22"/>
              </w:rPr>
              <w:t>Goo</w:t>
            </w:r>
            <w:r w:rsidR="00680583" w:rsidRPr="001D771F">
              <w:rPr>
                <w:rFonts w:asciiTheme="minorHAnsi" w:hAnsiTheme="minorHAnsi" w:cs="Arial"/>
                <w:sz w:val="22"/>
                <w:szCs w:val="22"/>
              </w:rPr>
              <w:t>d communication with deaf children and young adults</w:t>
            </w:r>
          </w:p>
          <w:p w14:paraId="1A5C510B" w14:textId="77777777" w:rsidR="00C87F14" w:rsidRPr="001D771F" w:rsidRDefault="00C87F14" w:rsidP="00165FEF">
            <w:pPr>
              <w:numPr>
                <w:ilvl w:val="0"/>
                <w:numId w:val="10"/>
              </w:numPr>
              <w:jc w:val="both"/>
              <w:rPr>
                <w:rFonts w:asciiTheme="minorHAnsi" w:hAnsiTheme="minorHAnsi" w:cs="Arial"/>
                <w:sz w:val="22"/>
                <w:szCs w:val="22"/>
              </w:rPr>
            </w:pPr>
            <w:r w:rsidRPr="001D771F">
              <w:rPr>
                <w:rFonts w:asciiTheme="minorHAnsi" w:hAnsiTheme="minorHAnsi" w:cs="Arial"/>
                <w:sz w:val="22"/>
                <w:szCs w:val="22"/>
              </w:rPr>
              <w:t>Good oral &amp; written communication skills</w:t>
            </w:r>
          </w:p>
          <w:p w14:paraId="629DCC3D" w14:textId="77777777" w:rsidR="00C87F14" w:rsidRPr="001D771F" w:rsidRDefault="00C87F14" w:rsidP="00165FEF">
            <w:pPr>
              <w:numPr>
                <w:ilvl w:val="0"/>
                <w:numId w:val="10"/>
              </w:numPr>
              <w:jc w:val="both"/>
              <w:rPr>
                <w:rFonts w:asciiTheme="minorHAnsi" w:hAnsiTheme="minorHAnsi" w:cs="Arial"/>
                <w:sz w:val="22"/>
                <w:szCs w:val="22"/>
              </w:rPr>
            </w:pPr>
            <w:r w:rsidRPr="001D771F">
              <w:rPr>
                <w:rFonts w:asciiTheme="minorHAnsi" w:hAnsiTheme="minorHAnsi" w:cs="Arial"/>
                <w:sz w:val="22"/>
                <w:szCs w:val="22"/>
              </w:rPr>
              <w:t>Ability to liaise with curriculum &amp; support staff at colleges</w:t>
            </w:r>
          </w:p>
        </w:tc>
        <w:tc>
          <w:tcPr>
            <w:tcW w:w="3968" w:type="dxa"/>
          </w:tcPr>
          <w:p w14:paraId="5AB137AB" w14:textId="77777777" w:rsidR="00993D1B" w:rsidRPr="001D771F" w:rsidRDefault="00C87F14" w:rsidP="00165FEF">
            <w:pPr>
              <w:numPr>
                <w:ilvl w:val="0"/>
                <w:numId w:val="10"/>
              </w:numPr>
              <w:jc w:val="both"/>
              <w:rPr>
                <w:rFonts w:asciiTheme="minorHAnsi" w:hAnsiTheme="minorHAnsi" w:cs="Arial"/>
                <w:sz w:val="22"/>
                <w:szCs w:val="22"/>
              </w:rPr>
            </w:pPr>
            <w:r w:rsidRPr="001D771F">
              <w:rPr>
                <w:rFonts w:asciiTheme="minorHAnsi" w:hAnsiTheme="minorHAnsi" w:cs="Arial"/>
                <w:sz w:val="22"/>
                <w:szCs w:val="22"/>
              </w:rPr>
              <w:t>Knowledge of Learning opportunities for deaf learners</w:t>
            </w:r>
          </w:p>
          <w:p w14:paraId="5BB19075" w14:textId="77777777" w:rsidR="00C87F14" w:rsidRPr="001D771F" w:rsidRDefault="00C87F14" w:rsidP="00165FEF">
            <w:pPr>
              <w:numPr>
                <w:ilvl w:val="0"/>
                <w:numId w:val="10"/>
              </w:numPr>
              <w:jc w:val="both"/>
              <w:rPr>
                <w:rFonts w:asciiTheme="minorHAnsi" w:hAnsiTheme="minorHAnsi" w:cs="Arial"/>
                <w:sz w:val="22"/>
                <w:szCs w:val="22"/>
              </w:rPr>
            </w:pPr>
            <w:r w:rsidRPr="001D771F">
              <w:rPr>
                <w:rFonts w:asciiTheme="minorHAnsi" w:hAnsiTheme="minorHAnsi" w:cs="Arial"/>
                <w:sz w:val="22"/>
                <w:szCs w:val="22"/>
              </w:rPr>
              <w:t>Knowledge of Learning difficulties &amp; disabilities</w:t>
            </w:r>
          </w:p>
          <w:p w14:paraId="45FFC394" w14:textId="77777777" w:rsidR="00C87F14" w:rsidRPr="001D771F" w:rsidRDefault="00C87F14" w:rsidP="00165FEF">
            <w:pPr>
              <w:numPr>
                <w:ilvl w:val="0"/>
                <w:numId w:val="10"/>
              </w:numPr>
              <w:jc w:val="both"/>
              <w:rPr>
                <w:rFonts w:asciiTheme="minorHAnsi" w:hAnsiTheme="minorHAnsi" w:cs="Arial"/>
                <w:sz w:val="22"/>
                <w:szCs w:val="22"/>
              </w:rPr>
            </w:pPr>
            <w:r w:rsidRPr="001D771F">
              <w:rPr>
                <w:rFonts w:asciiTheme="minorHAnsi" w:hAnsiTheme="minorHAnsi" w:cs="Arial"/>
                <w:sz w:val="22"/>
                <w:szCs w:val="22"/>
              </w:rPr>
              <w:t>Knowledge of Equal Opportunities</w:t>
            </w:r>
          </w:p>
          <w:p w14:paraId="7FFECDE4" w14:textId="77777777" w:rsidR="00C87F14" w:rsidRPr="001D771F" w:rsidRDefault="00C87F14" w:rsidP="00165FEF">
            <w:pPr>
              <w:numPr>
                <w:ilvl w:val="0"/>
                <w:numId w:val="10"/>
              </w:numPr>
              <w:jc w:val="both"/>
              <w:rPr>
                <w:rFonts w:asciiTheme="minorHAnsi" w:hAnsiTheme="minorHAnsi" w:cs="Arial"/>
                <w:sz w:val="22"/>
                <w:szCs w:val="22"/>
              </w:rPr>
            </w:pPr>
            <w:r w:rsidRPr="001D771F">
              <w:rPr>
                <w:rFonts w:asciiTheme="minorHAnsi" w:hAnsiTheme="minorHAnsi" w:cs="Arial"/>
                <w:sz w:val="22"/>
                <w:szCs w:val="22"/>
              </w:rPr>
              <w:t>Note-taking skills</w:t>
            </w:r>
          </w:p>
          <w:p w14:paraId="6D2DAED1" w14:textId="77777777" w:rsidR="00C87F14" w:rsidRPr="001D771F" w:rsidRDefault="00C87F14" w:rsidP="00165FEF">
            <w:pPr>
              <w:numPr>
                <w:ilvl w:val="0"/>
                <w:numId w:val="10"/>
              </w:numPr>
              <w:jc w:val="both"/>
              <w:rPr>
                <w:rFonts w:asciiTheme="minorHAnsi" w:hAnsiTheme="minorHAnsi" w:cs="Arial"/>
                <w:sz w:val="22"/>
                <w:szCs w:val="22"/>
              </w:rPr>
            </w:pPr>
            <w:r w:rsidRPr="001D771F">
              <w:rPr>
                <w:rFonts w:asciiTheme="minorHAnsi" w:hAnsiTheme="minorHAnsi" w:cs="Arial"/>
                <w:sz w:val="22"/>
                <w:szCs w:val="22"/>
              </w:rPr>
              <w:t>Lip-speaking skills</w:t>
            </w:r>
          </w:p>
          <w:p w14:paraId="0C988609" w14:textId="77777777" w:rsidR="00C87F14" w:rsidRPr="001D771F" w:rsidRDefault="00C87F14" w:rsidP="00165FEF">
            <w:pPr>
              <w:numPr>
                <w:ilvl w:val="0"/>
                <w:numId w:val="10"/>
              </w:numPr>
              <w:jc w:val="both"/>
              <w:rPr>
                <w:rFonts w:asciiTheme="minorHAnsi" w:hAnsiTheme="minorHAnsi" w:cs="Arial"/>
                <w:sz w:val="22"/>
                <w:szCs w:val="22"/>
              </w:rPr>
            </w:pPr>
            <w:r w:rsidRPr="001D771F">
              <w:rPr>
                <w:rFonts w:asciiTheme="minorHAnsi" w:hAnsiTheme="minorHAnsi" w:cs="Arial"/>
                <w:sz w:val="22"/>
                <w:szCs w:val="22"/>
              </w:rPr>
              <w:t>Work on own initiative</w:t>
            </w:r>
          </w:p>
          <w:p w14:paraId="525AAF5B" w14:textId="77777777" w:rsidR="00C87F14" w:rsidRPr="001D771F" w:rsidRDefault="00C87F14" w:rsidP="00165FEF">
            <w:pPr>
              <w:numPr>
                <w:ilvl w:val="0"/>
                <w:numId w:val="10"/>
              </w:numPr>
              <w:jc w:val="both"/>
              <w:rPr>
                <w:rFonts w:asciiTheme="minorHAnsi" w:hAnsiTheme="minorHAnsi" w:cs="Arial"/>
                <w:sz w:val="22"/>
                <w:szCs w:val="22"/>
              </w:rPr>
            </w:pPr>
            <w:r w:rsidRPr="001D771F">
              <w:rPr>
                <w:rFonts w:asciiTheme="minorHAnsi" w:hAnsiTheme="minorHAnsi" w:cs="Arial"/>
                <w:sz w:val="22"/>
                <w:szCs w:val="22"/>
              </w:rPr>
              <w:t>Ability to use Microsoft Office software applications, including Internet and e-mail</w:t>
            </w:r>
          </w:p>
        </w:tc>
      </w:tr>
      <w:tr w:rsidR="00993D1B" w:rsidRPr="001D771F" w14:paraId="571545F0" w14:textId="77777777" w:rsidTr="00176E71">
        <w:trPr>
          <w:jc w:val="center"/>
        </w:trPr>
        <w:tc>
          <w:tcPr>
            <w:tcW w:w="2695" w:type="dxa"/>
          </w:tcPr>
          <w:p w14:paraId="10A25076" w14:textId="77777777" w:rsidR="00993D1B" w:rsidRPr="001D771F" w:rsidRDefault="00C87F14" w:rsidP="00165FEF">
            <w:pPr>
              <w:jc w:val="both"/>
              <w:rPr>
                <w:rFonts w:asciiTheme="minorHAnsi" w:hAnsiTheme="minorHAnsi" w:cs="Arial"/>
                <w:sz w:val="22"/>
                <w:szCs w:val="22"/>
              </w:rPr>
            </w:pPr>
            <w:r w:rsidRPr="001D771F">
              <w:rPr>
                <w:rFonts w:asciiTheme="minorHAnsi" w:hAnsiTheme="minorHAnsi" w:cs="Arial"/>
                <w:sz w:val="22"/>
                <w:szCs w:val="22"/>
              </w:rPr>
              <w:t>Personal Qualities</w:t>
            </w:r>
          </w:p>
        </w:tc>
        <w:tc>
          <w:tcPr>
            <w:tcW w:w="3828" w:type="dxa"/>
          </w:tcPr>
          <w:p w14:paraId="3DF57A96" w14:textId="77777777" w:rsidR="00C87F14" w:rsidRPr="001D771F" w:rsidRDefault="00C87F14" w:rsidP="00165FEF">
            <w:pPr>
              <w:numPr>
                <w:ilvl w:val="0"/>
                <w:numId w:val="12"/>
              </w:numPr>
              <w:tabs>
                <w:tab w:val="num" w:pos="540"/>
                <w:tab w:val="left" w:pos="2145"/>
              </w:tabs>
              <w:jc w:val="both"/>
              <w:rPr>
                <w:rFonts w:asciiTheme="minorHAnsi" w:hAnsiTheme="minorHAnsi" w:cs="Arial"/>
                <w:sz w:val="22"/>
                <w:szCs w:val="22"/>
              </w:rPr>
            </w:pPr>
            <w:r w:rsidRPr="001D771F">
              <w:rPr>
                <w:rFonts w:asciiTheme="minorHAnsi" w:hAnsiTheme="minorHAnsi" w:cs="Arial"/>
                <w:sz w:val="22"/>
                <w:szCs w:val="22"/>
              </w:rPr>
              <w:t>Empathetic &amp; very patient</w:t>
            </w:r>
          </w:p>
          <w:p w14:paraId="0D6C9D6B" w14:textId="77777777" w:rsidR="00C87F14" w:rsidRPr="001D771F" w:rsidRDefault="00C87F14" w:rsidP="00165FEF">
            <w:pPr>
              <w:numPr>
                <w:ilvl w:val="0"/>
                <w:numId w:val="12"/>
              </w:numPr>
              <w:tabs>
                <w:tab w:val="num" w:pos="540"/>
                <w:tab w:val="left" w:pos="2145"/>
              </w:tabs>
              <w:jc w:val="both"/>
              <w:rPr>
                <w:rFonts w:asciiTheme="minorHAnsi" w:hAnsiTheme="minorHAnsi" w:cs="Arial"/>
                <w:sz w:val="22"/>
                <w:szCs w:val="22"/>
              </w:rPr>
            </w:pPr>
            <w:r w:rsidRPr="001D771F">
              <w:rPr>
                <w:rFonts w:asciiTheme="minorHAnsi" w:hAnsiTheme="minorHAnsi" w:cs="Arial"/>
                <w:sz w:val="22"/>
                <w:szCs w:val="22"/>
              </w:rPr>
              <w:t>Reliable &amp; hardworking</w:t>
            </w:r>
          </w:p>
          <w:p w14:paraId="1ADFCBF1" w14:textId="77777777" w:rsidR="00C87F14" w:rsidRPr="001D771F" w:rsidRDefault="00C87F14" w:rsidP="00165FEF">
            <w:pPr>
              <w:numPr>
                <w:ilvl w:val="0"/>
                <w:numId w:val="12"/>
              </w:numPr>
              <w:tabs>
                <w:tab w:val="num" w:pos="540"/>
                <w:tab w:val="left" w:pos="2145"/>
              </w:tabs>
              <w:jc w:val="both"/>
              <w:rPr>
                <w:rFonts w:asciiTheme="minorHAnsi" w:hAnsiTheme="minorHAnsi" w:cs="Arial"/>
                <w:sz w:val="22"/>
                <w:szCs w:val="22"/>
              </w:rPr>
            </w:pPr>
            <w:r w:rsidRPr="001D771F">
              <w:rPr>
                <w:rFonts w:asciiTheme="minorHAnsi" w:hAnsiTheme="minorHAnsi" w:cs="Arial"/>
                <w:sz w:val="22"/>
                <w:szCs w:val="22"/>
              </w:rPr>
              <w:t>A cheerful outgoing personality</w:t>
            </w:r>
          </w:p>
          <w:p w14:paraId="169FADA0" w14:textId="77777777" w:rsidR="00C87F14" w:rsidRPr="001D771F" w:rsidRDefault="00C87F14" w:rsidP="00165FEF">
            <w:pPr>
              <w:numPr>
                <w:ilvl w:val="0"/>
                <w:numId w:val="12"/>
              </w:numPr>
              <w:tabs>
                <w:tab w:val="num" w:pos="540"/>
                <w:tab w:val="left" w:pos="2145"/>
              </w:tabs>
              <w:jc w:val="both"/>
              <w:rPr>
                <w:rFonts w:asciiTheme="minorHAnsi" w:hAnsiTheme="minorHAnsi" w:cs="Arial"/>
                <w:sz w:val="22"/>
                <w:szCs w:val="22"/>
              </w:rPr>
            </w:pPr>
            <w:r w:rsidRPr="001D771F">
              <w:rPr>
                <w:rFonts w:asciiTheme="minorHAnsi" w:hAnsiTheme="minorHAnsi" w:cs="Arial"/>
                <w:sz w:val="22"/>
                <w:szCs w:val="22"/>
              </w:rPr>
              <w:t>Positive att</w:t>
            </w:r>
            <w:r w:rsidR="00680583" w:rsidRPr="001D771F">
              <w:rPr>
                <w:rFonts w:asciiTheme="minorHAnsi" w:hAnsiTheme="minorHAnsi" w:cs="Arial"/>
                <w:sz w:val="22"/>
                <w:szCs w:val="22"/>
              </w:rPr>
              <w:t>itude to supporting young adults</w:t>
            </w:r>
          </w:p>
          <w:p w14:paraId="06D49B23" w14:textId="77777777" w:rsidR="000A79A4" w:rsidRPr="001D771F" w:rsidRDefault="000A79A4" w:rsidP="00165FEF">
            <w:pPr>
              <w:numPr>
                <w:ilvl w:val="0"/>
                <w:numId w:val="12"/>
              </w:numPr>
              <w:tabs>
                <w:tab w:val="left" w:pos="0"/>
              </w:tabs>
              <w:jc w:val="both"/>
              <w:rPr>
                <w:rFonts w:asciiTheme="minorHAnsi" w:hAnsiTheme="minorHAnsi" w:cs="Arial"/>
                <w:sz w:val="22"/>
                <w:szCs w:val="22"/>
              </w:rPr>
            </w:pPr>
            <w:r w:rsidRPr="001D771F">
              <w:rPr>
                <w:rFonts w:asciiTheme="minorHAnsi" w:hAnsiTheme="minorHAnsi" w:cs="Arial"/>
                <w:sz w:val="22"/>
                <w:szCs w:val="22"/>
              </w:rPr>
              <w:t>Ability to form and maintain appropriate relationships and personal boundarie</w:t>
            </w:r>
            <w:r w:rsidR="00680583" w:rsidRPr="001D771F">
              <w:rPr>
                <w:rFonts w:asciiTheme="minorHAnsi" w:hAnsiTheme="minorHAnsi" w:cs="Arial"/>
                <w:sz w:val="22"/>
                <w:szCs w:val="22"/>
              </w:rPr>
              <w:t>s with children and young adults</w:t>
            </w:r>
          </w:p>
          <w:p w14:paraId="2550302F" w14:textId="77777777" w:rsidR="000A79A4" w:rsidRPr="001D771F" w:rsidRDefault="000A79A4" w:rsidP="00165FEF">
            <w:pPr>
              <w:numPr>
                <w:ilvl w:val="0"/>
                <w:numId w:val="12"/>
              </w:numPr>
              <w:tabs>
                <w:tab w:val="num" w:pos="540"/>
                <w:tab w:val="left" w:pos="2145"/>
              </w:tabs>
              <w:jc w:val="both"/>
              <w:rPr>
                <w:rFonts w:asciiTheme="minorHAnsi" w:hAnsiTheme="minorHAnsi" w:cs="Arial"/>
                <w:sz w:val="22"/>
                <w:szCs w:val="22"/>
              </w:rPr>
            </w:pPr>
            <w:r w:rsidRPr="001D771F">
              <w:rPr>
                <w:rFonts w:asciiTheme="minorHAnsi" w:hAnsiTheme="minorHAnsi" w:cs="Arial"/>
                <w:sz w:val="22"/>
                <w:szCs w:val="22"/>
              </w:rPr>
              <w:t>Emotional resilience in working with challenging behaviours</w:t>
            </w:r>
          </w:p>
          <w:p w14:paraId="105543D5" w14:textId="77777777" w:rsidR="00993D1B" w:rsidRPr="001D771F" w:rsidRDefault="00993D1B" w:rsidP="00165FEF">
            <w:pPr>
              <w:jc w:val="both"/>
              <w:rPr>
                <w:rFonts w:asciiTheme="minorHAnsi" w:hAnsiTheme="minorHAnsi" w:cs="Arial"/>
                <w:sz w:val="22"/>
                <w:szCs w:val="22"/>
              </w:rPr>
            </w:pPr>
          </w:p>
        </w:tc>
        <w:tc>
          <w:tcPr>
            <w:tcW w:w="3968" w:type="dxa"/>
          </w:tcPr>
          <w:p w14:paraId="3218042B" w14:textId="77777777" w:rsidR="00C87F14" w:rsidRPr="001D771F" w:rsidRDefault="00C87F14" w:rsidP="00165FEF">
            <w:pPr>
              <w:numPr>
                <w:ilvl w:val="0"/>
                <w:numId w:val="12"/>
              </w:numPr>
              <w:tabs>
                <w:tab w:val="num" w:pos="473"/>
                <w:tab w:val="left" w:pos="2145"/>
              </w:tabs>
              <w:jc w:val="both"/>
              <w:rPr>
                <w:rFonts w:asciiTheme="minorHAnsi" w:hAnsiTheme="minorHAnsi" w:cs="Arial"/>
                <w:sz w:val="22"/>
                <w:szCs w:val="22"/>
              </w:rPr>
            </w:pPr>
            <w:r w:rsidRPr="001D771F">
              <w:rPr>
                <w:rFonts w:asciiTheme="minorHAnsi" w:hAnsiTheme="minorHAnsi" w:cs="Arial"/>
                <w:sz w:val="22"/>
                <w:szCs w:val="22"/>
              </w:rPr>
              <w:t>Able to work under pressure</w:t>
            </w:r>
          </w:p>
          <w:p w14:paraId="5E64AB87" w14:textId="77777777" w:rsidR="00993D1B" w:rsidRPr="001D771F" w:rsidRDefault="00C87F14" w:rsidP="00165FEF">
            <w:pPr>
              <w:numPr>
                <w:ilvl w:val="0"/>
                <w:numId w:val="12"/>
              </w:numPr>
              <w:jc w:val="both"/>
              <w:rPr>
                <w:rFonts w:asciiTheme="minorHAnsi" w:hAnsiTheme="minorHAnsi" w:cs="Arial"/>
                <w:sz w:val="22"/>
                <w:szCs w:val="22"/>
              </w:rPr>
            </w:pPr>
            <w:r w:rsidRPr="001D771F">
              <w:rPr>
                <w:rFonts w:asciiTheme="minorHAnsi" w:hAnsiTheme="minorHAnsi" w:cs="Arial"/>
                <w:sz w:val="22"/>
                <w:szCs w:val="22"/>
              </w:rPr>
              <w:t>Commitment to widening participation, equal opportunities &amp; social inclusion</w:t>
            </w:r>
          </w:p>
        </w:tc>
      </w:tr>
    </w:tbl>
    <w:p w14:paraId="6628F79B" w14:textId="77777777" w:rsidR="00993D1B" w:rsidRPr="001D771F" w:rsidRDefault="00993D1B" w:rsidP="00165FEF">
      <w:pPr>
        <w:jc w:val="both"/>
        <w:rPr>
          <w:rFonts w:asciiTheme="minorHAnsi" w:hAnsiTheme="minorHAnsi" w:cs="Arial"/>
          <w:sz w:val="22"/>
          <w:szCs w:val="22"/>
        </w:rPr>
      </w:pPr>
    </w:p>
    <w:p w14:paraId="4CAFD2F8" w14:textId="77777777" w:rsidR="00993D1B" w:rsidRPr="001D771F" w:rsidRDefault="00993D1B" w:rsidP="00165FEF">
      <w:pPr>
        <w:jc w:val="both"/>
        <w:rPr>
          <w:rFonts w:asciiTheme="minorHAnsi" w:hAnsiTheme="minorHAnsi" w:cs="Arial"/>
          <w:sz w:val="22"/>
          <w:szCs w:val="22"/>
        </w:rPr>
      </w:pPr>
    </w:p>
    <w:p w14:paraId="103D4FE2" w14:textId="77777777" w:rsidR="00582476" w:rsidRPr="001D771F" w:rsidRDefault="00582476" w:rsidP="00165FEF">
      <w:pPr>
        <w:jc w:val="both"/>
        <w:rPr>
          <w:rFonts w:asciiTheme="minorHAnsi" w:hAnsiTheme="minorHAnsi" w:cs="Arial"/>
          <w:sz w:val="22"/>
          <w:szCs w:val="22"/>
        </w:rPr>
      </w:pPr>
    </w:p>
    <w:sectPr w:rsidR="00582476" w:rsidRPr="001D771F" w:rsidSect="00C87F14">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C62F4" w14:textId="77777777" w:rsidR="00683E1A" w:rsidRDefault="00683E1A">
      <w:r>
        <w:separator/>
      </w:r>
    </w:p>
  </w:endnote>
  <w:endnote w:type="continuationSeparator" w:id="0">
    <w:p w14:paraId="7E6D085F" w14:textId="77777777" w:rsidR="00683E1A" w:rsidRDefault="0068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7A86" w14:textId="77777777" w:rsidR="00044066" w:rsidRPr="00044066" w:rsidRDefault="00DC5AFD">
    <w:pPr>
      <w:pStyle w:val="Footer"/>
      <w:pBdr>
        <w:top w:val="thinThickSmallGap" w:sz="24" w:space="1" w:color="622423" w:themeColor="accent2" w:themeShade="7F"/>
      </w:pBdr>
      <w:rPr>
        <w:rFonts w:asciiTheme="minorHAnsi" w:hAnsiTheme="minorHAnsi"/>
        <w:sz w:val="16"/>
        <w:szCs w:val="16"/>
      </w:rPr>
    </w:pPr>
    <w:r>
      <w:rPr>
        <w:rFonts w:asciiTheme="minorHAnsi" w:hAnsiTheme="minorHAnsi"/>
        <w:sz w:val="16"/>
        <w:szCs w:val="16"/>
      </w:rPr>
      <w:t>2019 07 22</w:t>
    </w:r>
    <w:r w:rsidR="00044066">
      <w:rPr>
        <w:rFonts w:asciiTheme="minorHAnsi" w:hAnsiTheme="minorHAnsi"/>
        <w:sz w:val="16"/>
        <w:szCs w:val="16"/>
      </w:rPr>
      <w:t xml:space="preserve">: </w:t>
    </w:r>
    <w:r w:rsidR="00044066" w:rsidRPr="00044066">
      <w:rPr>
        <w:rFonts w:asciiTheme="minorHAnsi" w:hAnsiTheme="minorHAnsi"/>
        <w:sz w:val="16"/>
        <w:szCs w:val="16"/>
      </w:rPr>
      <w:t xml:space="preserve"> CSW Level 1 JD PS </w:t>
    </w:r>
    <w:r w:rsidR="00044066" w:rsidRPr="00044066">
      <w:rPr>
        <w:rFonts w:asciiTheme="minorHAnsi" w:hAnsiTheme="minorHAnsi"/>
        <w:sz w:val="16"/>
        <w:szCs w:val="16"/>
      </w:rPr>
      <w:ptab w:relativeTo="margin" w:alignment="right" w:leader="none"/>
    </w:r>
    <w:r w:rsidR="00044066" w:rsidRPr="00044066">
      <w:rPr>
        <w:rFonts w:asciiTheme="minorHAnsi" w:hAnsiTheme="minorHAnsi"/>
        <w:sz w:val="16"/>
        <w:szCs w:val="16"/>
      </w:rPr>
      <w:t xml:space="preserve">Page </w:t>
    </w:r>
    <w:r w:rsidR="00644958" w:rsidRPr="00044066">
      <w:rPr>
        <w:rFonts w:asciiTheme="minorHAnsi" w:hAnsiTheme="minorHAnsi"/>
        <w:sz w:val="16"/>
        <w:szCs w:val="16"/>
      </w:rPr>
      <w:fldChar w:fldCharType="begin"/>
    </w:r>
    <w:r w:rsidR="00044066" w:rsidRPr="00044066">
      <w:rPr>
        <w:rFonts w:asciiTheme="minorHAnsi" w:hAnsiTheme="minorHAnsi"/>
        <w:sz w:val="16"/>
        <w:szCs w:val="16"/>
      </w:rPr>
      <w:instrText xml:space="preserve"> PAGE   \* MERGEFORMAT </w:instrText>
    </w:r>
    <w:r w:rsidR="00644958" w:rsidRPr="00044066">
      <w:rPr>
        <w:rFonts w:asciiTheme="minorHAnsi" w:hAnsiTheme="minorHAnsi"/>
        <w:sz w:val="16"/>
        <w:szCs w:val="16"/>
      </w:rPr>
      <w:fldChar w:fldCharType="separate"/>
    </w:r>
    <w:r w:rsidR="009F4E26">
      <w:rPr>
        <w:rFonts w:asciiTheme="minorHAnsi" w:hAnsiTheme="minorHAnsi"/>
        <w:noProof/>
        <w:sz w:val="16"/>
        <w:szCs w:val="16"/>
      </w:rPr>
      <w:t>4</w:t>
    </w:r>
    <w:r w:rsidR="00644958" w:rsidRPr="00044066">
      <w:rPr>
        <w:rFonts w:asciiTheme="minorHAnsi" w:hAnsiTheme="minorHAnsi"/>
        <w:sz w:val="16"/>
        <w:szCs w:val="16"/>
      </w:rPr>
      <w:fldChar w:fldCharType="end"/>
    </w:r>
  </w:p>
  <w:p w14:paraId="081C3F53" w14:textId="77777777" w:rsidR="00044066" w:rsidRDefault="0004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020F" w14:textId="77777777" w:rsidR="00683E1A" w:rsidRDefault="00683E1A">
      <w:r>
        <w:separator/>
      </w:r>
    </w:p>
  </w:footnote>
  <w:footnote w:type="continuationSeparator" w:id="0">
    <w:p w14:paraId="6779C80C" w14:textId="77777777" w:rsidR="00683E1A" w:rsidRDefault="00683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EAC"/>
    <w:multiLevelType w:val="hybridMultilevel"/>
    <w:tmpl w:val="0B38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90818"/>
    <w:multiLevelType w:val="hybridMultilevel"/>
    <w:tmpl w:val="6B9CC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8A3BA2"/>
    <w:multiLevelType w:val="hybridMultilevel"/>
    <w:tmpl w:val="FE521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F77F54"/>
    <w:multiLevelType w:val="hybridMultilevel"/>
    <w:tmpl w:val="31E0D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275A1"/>
    <w:multiLevelType w:val="singleLevel"/>
    <w:tmpl w:val="E8D857A6"/>
    <w:lvl w:ilvl="0">
      <w:start w:val="1"/>
      <w:numFmt w:val="decimal"/>
      <w:lvlText w:val="%1."/>
      <w:legacy w:legacy="1" w:legacySpace="120" w:legacyIndent="360"/>
      <w:lvlJc w:val="left"/>
      <w:pPr>
        <w:ind w:left="360" w:hanging="360"/>
      </w:pPr>
      <w:rPr>
        <w:b/>
      </w:rPr>
    </w:lvl>
  </w:abstractNum>
  <w:abstractNum w:abstractNumId="5" w15:restartNumberingAfterBreak="0">
    <w:nsid w:val="26AD755E"/>
    <w:multiLevelType w:val="hybridMultilevel"/>
    <w:tmpl w:val="E28E1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B464EE"/>
    <w:multiLevelType w:val="hybridMultilevel"/>
    <w:tmpl w:val="B64043A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5A68AC"/>
    <w:multiLevelType w:val="hybridMultilevel"/>
    <w:tmpl w:val="67D6EC4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0167BE"/>
    <w:multiLevelType w:val="hybridMultilevel"/>
    <w:tmpl w:val="88047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C67F1A"/>
    <w:multiLevelType w:val="hybridMultilevel"/>
    <w:tmpl w:val="B224AF98"/>
    <w:lvl w:ilvl="0" w:tplc="08090001">
      <w:start w:val="1"/>
      <w:numFmt w:val="bullet"/>
      <w:lvlText w:val=""/>
      <w:lvlJc w:val="left"/>
      <w:pPr>
        <w:tabs>
          <w:tab w:val="num" w:pos="0"/>
        </w:tabs>
        <w:ind w:left="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688C1559"/>
    <w:multiLevelType w:val="hybridMultilevel"/>
    <w:tmpl w:val="7CBCB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E85D48"/>
    <w:multiLevelType w:val="hybridMultilevel"/>
    <w:tmpl w:val="C7DE23A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D0A7543"/>
    <w:multiLevelType w:val="hybridMultilevel"/>
    <w:tmpl w:val="CFB85E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DB207BD"/>
    <w:multiLevelType w:val="hybridMultilevel"/>
    <w:tmpl w:val="406CF362"/>
    <w:lvl w:ilvl="0" w:tplc="9DF8CF8E">
      <w:start w:val="1"/>
      <w:numFmt w:val="bullet"/>
      <w:lvlText w:val=""/>
      <w:lvlJc w:val="left"/>
      <w:pPr>
        <w:tabs>
          <w:tab w:val="num" w:pos="357"/>
        </w:tabs>
        <w:ind w:left="0" w:firstLine="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7C40FF"/>
    <w:multiLevelType w:val="hybridMultilevel"/>
    <w:tmpl w:val="83C4750C"/>
    <w:lvl w:ilvl="0" w:tplc="9DF8CF8E">
      <w:start w:val="1"/>
      <w:numFmt w:val="bullet"/>
      <w:lvlText w:val=""/>
      <w:lvlJc w:val="left"/>
      <w:pPr>
        <w:tabs>
          <w:tab w:val="num" w:pos="507"/>
        </w:tabs>
        <w:ind w:left="150" w:firstLine="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15" w15:restartNumberingAfterBreak="0">
    <w:nsid w:val="713425D1"/>
    <w:multiLevelType w:val="hybridMultilevel"/>
    <w:tmpl w:val="87F68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2905BB"/>
    <w:multiLevelType w:val="hybridMultilevel"/>
    <w:tmpl w:val="E2242BF2"/>
    <w:lvl w:ilvl="0" w:tplc="1D8E1C2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7DD2290B"/>
    <w:multiLevelType w:val="hybridMultilevel"/>
    <w:tmpl w:val="AACAB5B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69838062">
    <w:abstractNumId w:val="14"/>
  </w:num>
  <w:num w:numId="2" w16cid:durableId="286199453">
    <w:abstractNumId w:val="13"/>
  </w:num>
  <w:num w:numId="3" w16cid:durableId="1416323540">
    <w:abstractNumId w:val="16"/>
  </w:num>
  <w:num w:numId="4" w16cid:durableId="954483639">
    <w:abstractNumId w:val="4"/>
  </w:num>
  <w:num w:numId="5" w16cid:durableId="1069111999">
    <w:abstractNumId w:val="9"/>
  </w:num>
  <w:num w:numId="6" w16cid:durableId="542523155">
    <w:abstractNumId w:val="2"/>
  </w:num>
  <w:num w:numId="7" w16cid:durableId="1530098916">
    <w:abstractNumId w:val="6"/>
  </w:num>
  <w:num w:numId="8" w16cid:durableId="64230397">
    <w:abstractNumId w:val="0"/>
  </w:num>
  <w:num w:numId="9" w16cid:durableId="1786579575">
    <w:abstractNumId w:val="10"/>
  </w:num>
  <w:num w:numId="10" w16cid:durableId="828132499">
    <w:abstractNumId w:val="15"/>
  </w:num>
  <w:num w:numId="11" w16cid:durableId="1083113774">
    <w:abstractNumId w:val="17"/>
  </w:num>
  <w:num w:numId="12" w16cid:durableId="293828620">
    <w:abstractNumId w:val="7"/>
  </w:num>
  <w:num w:numId="13" w16cid:durableId="282730204">
    <w:abstractNumId w:val="11"/>
  </w:num>
  <w:num w:numId="14" w16cid:durableId="626201436">
    <w:abstractNumId w:val="5"/>
  </w:num>
  <w:num w:numId="15" w16cid:durableId="465052616">
    <w:abstractNumId w:val="3"/>
  </w:num>
  <w:num w:numId="16" w16cid:durableId="385834234">
    <w:abstractNumId w:val="1"/>
  </w:num>
  <w:num w:numId="17" w16cid:durableId="2103333064">
    <w:abstractNumId w:val="8"/>
  </w:num>
  <w:num w:numId="18" w16cid:durableId="18647039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374"/>
    <w:rsid w:val="00001ED4"/>
    <w:rsid w:val="00017060"/>
    <w:rsid w:val="000276E6"/>
    <w:rsid w:val="000323AC"/>
    <w:rsid w:val="000431F2"/>
    <w:rsid w:val="00044066"/>
    <w:rsid w:val="0006712E"/>
    <w:rsid w:val="000A79A4"/>
    <w:rsid w:val="000B42A5"/>
    <w:rsid w:val="000E0D7E"/>
    <w:rsid w:val="000E67F0"/>
    <w:rsid w:val="000F3B22"/>
    <w:rsid w:val="00163A4E"/>
    <w:rsid w:val="00165FEF"/>
    <w:rsid w:val="0017154D"/>
    <w:rsid w:val="00176E71"/>
    <w:rsid w:val="00187763"/>
    <w:rsid w:val="001944C3"/>
    <w:rsid w:val="001B6782"/>
    <w:rsid w:val="001D771F"/>
    <w:rsid w:val="001F200D"/>
    <w:rsid w:val="00213E2D"/>
    <w:rsid w:val="00235097"/>
    <w:rsid w:val="0024489E"/>
    <w:rsid w:val="00270948"/>
    <w:rsid w:val="00275420"/>
    <w:rsid w:val="002768F8"/>
    <w:rsid w:val="00283FDA"/>
    <w:rsid w:val="00296555"/>
    <w:rsid w:val="002F4BC4"/>
    <w:rsid w:val="002F7357"/>
    <w:rsid w:val="00324DEF"/>
    <w:rsid w:val="003617F2"/>
    <w:rsid w:val="003654AE"/>
    <w:rsid w:val="00376BFF"/>
    <w:rsid w:val="003B6C25"/>
    <w:rsid w:val="003E195A"/>
    <w:rsid w:val="003E4A81"/>
    <w:rsid w:val="003F69A7"/>
    <w:rsid w:val="00417D53"/>
    <w:rsid w:val="00447069"/>
    <w:rsid w:val="00453D17"/>
    <w:rsid w:val="004661EF"/>
    <w:rsid w:val="00474576"/>
    <w:rsid w:val="004A2B0A"/>
    <w:rsid w:val="004B56CF"/>
    <w:rsid w:val="004E1600"/>
    <w:rsid w:val="004E360C"/>
    <w:rsid w:val="004E6C4F"/>
    <w:rsid w:val="00507C34"/>
    <w:rsid w:val="005268E3"/>
    <w:rsid w:val="005650D2"/>
    <w:rsid w:val="00576D52"/>
    <w:rsid w:val="00582476"/>
    <w:rsid w:val="005A4F7A"/>
    <w:rsid w:val="005B6FA8"/>
    <w:rsid w:val="005D02D3"/>
    <w:rsid w:val="005E7C9C"/>
    <w:rsid w:val="005F5251"/>
    <w:rsid w:val="006446DE"/>
    <w:rsid w:val="00644958"/>
    <w:rsid w:val="00651B24"/>
    <w:rsid w:val="0066091E"/>
    <w:rsid w:val="006641DD"/>
    <w:rsid w:val="006719B8"/>
    <w:rsid w:val="00680583"/>
    <w:rsid w:val="00683E1A"/>
    <w:rsid w:val="006A36A6"/>
    <w:rsid w:val="006A5930"/>
    <w:rsid w:val="006C1156"/>
    <w:rsid w:val="006C4C7D"/>
    <w:rsid w:val="006D3C36"/>
    <w:rsid w:val="006D6566"/>
    <w:rsid w:val="006E0747"/>
    <w:rsid w:val="006E43E4"/>
    <w:rsid w:val="006F02ED"/>
    <w:rsid w:val="006F42D4"/>
    <w:rsid w:val="00731877"/>
    <w:rsid w:val="00744F99"/>
    <w:rsid w:val="0077071C"/>
    <w:rsid w:val="00786A29"/>
    <w:rsid w:val="007A3ACD"/>
    <w:rsid w:val="007A5C12"/>
    <w:rsid w:val="007F263D"/>
    <w:rsid w:val="00807B81"/>
    <w:rsid w:val="00824D7D"/>
    <w:rsid w:val="00837320"/>
    <w:rsid w:val="00852A4C"/>
    <w:rsid w:val="008538A5"/>
    <w:rsid w:val="0088458F"/>
    <w:rsid w:val="00896AAB"/>
    <w:rsid w:val="008B6EA1"/>
    <w:rsid w:val="008C4FA2"/>
    <w:rsid w:val="008D4803"/>
    <w:rsid w:val="008E1334"/>
    <w:rsid w:val="008F4267"/>
    <w:rsid w:val="008F6E03"/>
    <w:rsid w:val="00906ECA"/>
    <w:rsid w:val="009072F8"/>
    <w:rsid w:val="00916510"/>
    <w:rsid w:val="009254AE"/>
    <w:rsid w:val="00933C98"/>
    <w:rsid w:val="00941748"/>
    <w:rsid w:val="00950268"/>
    <w:rsid w:val="00971756"/>
    <w:rsid w:val="00973B43"/>
    <w:rsid w:val="0098477E"/>
    <w:rsid w:val="0099279F"/>
    <w:rsid w:val="00993D1B"/>
    <w:rsid w:val="00996145"/>
    <w:rsid w:val="009B3939"/>
    <w:rsid w:val="009F4E26"/>
    <w:rsid w:val="00A10F88"/>
    <w:rsid w:val="00A4271F"/>
    <w:rsid w:val="00A84D03"/>
    <w:rsid w:val="00AD4EE6"/>
    <w:rsid w:val="00B13CAD"/>
    <w:rsid w:val="00B26CF7"/>
    <w:rsid w:val="00B306A9"/>
    <w:rsid w:val="00B70EB7"/>
    <w:rsid w:val="00B87EAE"/>
    <w:rsid w:val="00BB3590"/>
    <w:rsid w:val="00BB53E9"/>
    <w:rsid w:val="00BD7568"/>
    <w:rsid w:val="00BF6031"/>
    <w:rsid w:val="00BF6B2F"/>
    <w:rsid w:val="00C15612"/>
    <w:rsid w:val="00C23704"/>
    <w:rsid w:val="00C83313"/>
    <w:rsid w:val="00C87F14"/>
    <w:rsid w:val="00C953F6"/>
    <w:rsid w:val="00CA590D"/>
    <w:rsid w:val="00CB13F6"/>
    <w:rsid w:val="00CC3AD9"/>
    <w:rsid w:val="00CD2B39"/>
    <w:rsid w:val="00CD4CFF"/>
    <w:rsid w:val="00CD6315"/>
    <w:rsid w:val="00D600C7"/>
    <w:rsid w:val="00D65AD6"/>
    <w:rsid w:val="00D6616F"/>
    <w:rsid w:val="00D7485F"/>
    <w:rsid w:val="00D9067E"/>
    <w:rsid w:val="00D9227C"/>
    <w:rsid w:val="00D9317E"/>
    <w:rsid w:val="00DA5C73"/>
    <w:rsid w:val="00DC49BA"/>
    <w:rsid w:val="00DC5AFD"/>
    <w:rsid w:val="00E04051"/>
    <w:rsid w:val="00E05674"/>
    <w:rsid w:val="00E37A48"/>
    <w:rsid w:val="00E441DD"/>
    <w:rsid w:val="00E60996"/>
    <w:rsid w:val="00E62BFA"/>
    <w:rsid w:val="00E63ACD"/>
    <w:rsid w:val="00E77A9D"/>
    <w:rsid w:val="00EA2A38"/>
    <w:rsid w:val="00EA34AD"/>
    <w:rsid w:val="00EB1401"/>
    <w:rsid w:val="00EB35D2"/>
    <w:rsid w:val="00EB7B2D"/>
    <w:rsid w:val="00EC2166"/>
    <w:rsid w:val="00EF1823"/>
    <w:rsid w:val="00F03A71"/>
    <w:rsid w:val="00F15CDA"/>
    <w:rsid w:val="00F33090"/>
    <w:rsid w:val="00F714C3"/>
    <w:rsid w:val="00F7175D"/>
    <w:rsid w:val="00F83268"/>
    <w:rsid w:val="00F95515"/>
    <w:rsid w:val="00F96374"/>
    <w:rsid w:val="00F97F59"/>
    <w:rsid w:val="00FB7762"/>
    <w:rsid w:val="00FC248F"/>
    <w:rsid w:val="00FE2812"/>
    <w:rsid w:val="00FE4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4D957"/>
  <w15:docId w15:val="{4BE1B4BC-724A-4879-9DD4-0FF9C6FB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268"/>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279F"/>
    <w:pPr>
      <w:tabs>
        <w:tab w:val="center" w:pos="4320"/>
        <w:tab w:val="right" w:pos="8640"/>
      </w:tabs>
    </w:pPr>
  </w:style>
  <w:style w:type="paragraph" w:styleId="Footer">
    <w:name w:val="footer"/>
    <w:basedOn w:val="Normal"/>
    <w:link w:val="FooterChar"/>
    <w:uiPriority w:val="99"/>
    <w:rsid w:val="0099279F"/>
    <w:pPr>
      <w:tabs>
        <w:tab w:val="center" w:pos="4320"/>
        <w:tab w:val="right" w:pos="8640"/>
      </w:tabs>
    </w:pPr>
  </w:style>
  <w:style w:type="paragraph" w:styleId="BalloonText">
    <w:name w:val="Balloon Text"/>
    <w:basedOn w:val="Normal"/>
    <w:semiHidden/>
    <w:rsid w:val="00E05674"/>
    <w:rPr>
      <w:rFonts w:ascii="Tahoma" w:hAnsi="Tahoma" w:cs="Tahoma"/>
      <w:sz w:val="16"/>
      <w:szCs w:val="16"/>
    </w:rPr>
  </w:style>
  <w:style w:type="paragraph" w:styleId="ListParagraph">
    <w:name w:val="List Paragraph"/>
    <w:basedOn w:val="Normal"/>
    <w:uiPriority w:val="34"/>
    <w:qFormat/>
    <w:rsid w:val="002F4BC4"/>
    <w:pPr>
      <w:ind w:left="720"/>
    </w:pPr>
  </w:style>
  <w:style w:type="paragraph" w:styleId="BodyTextIndent3">
    <w:name w:val="Body Text Indent 3"/>
    <w:basedOn w:val="Normal"/>
    <w:link w:val="BodyTextIndent3Char"/>
    <w:rsid w:val="008C4FA2"/>
    <w:pPr>
      <w:spacing w:after="120"/>
      <w:ind w:left="283"/>
    </w:pPr>
    <w:rPr>
      <w:rFonts w:ascii="Garamond" w:hAnsi="Garamond"/>
      <w:sz w:val="16"/>
      <w:szCs w:val="16"/>
      <w:lang w:eastAsia="en-US"/>
    </w:rPr>
  </w:style>
  <w:style w:type="character" w:customStyle="1" w:styleId="BodyTextIndent3Char">
    <w:name w:val="Body Text Indent 3 Char"/>
    <w:basedOn w:val="DefaultParagraphFont"/>
    <w:link w:val="BodyTextIndent3"/>
    <w:rsid w:val="008C4FA2"/>
    <w:rPr>
      <w:rFonts w:ascii="Garamond" w:hAnsi="Garamond"/>
      <w:sz w:val="16"/>
      <w:szCs w:val="16"/>
      <w:lang w:val="en-GB"/>
    </w:rPr>
  </w:style>
  <w:style w:type="character" w:customStyle="1" w:styleId="FooterChar">
    <w:name w:val="Footer Char"/>
    <w:basedOn w:val="DefaultParagraphFont"/>
    <w:link w:val="Footer"/>
    <w:uiPriority w:val="99"/>
    <w:rsid w:val="00044066"/>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B5AA5E7F19541996D12EC1EB8782D" ma:contentTypeVersion="16" ma:contentTypeDescription="Create a new document." ma:contentTypeScope="" ma:versionID="1a3a5c4b130a06a7af8d9534b22d2efb">
  <xsd:schema xmlns:xsd="http://www.w3.org/2001/XMLSchema" xmlns:xs="http://www.w3.org/2001/XMLSchema" xmlns:p="http://schemas.microsoft.com/office/2006/metadata/properties" xmlns:ns2="162fcf82-a5bd-400d-b3ff-34f00183a82e" xmlns:ns3="cfb69856-c63b-48dc-b7ac-8dded3fc97de" targetNamespace="http://schemas.microsoft.com/office/2006/metadata/properties" ma:root="true" ma:fieldsID="fb324354b5634d49cb4d39bb1402ba6b" ns2:_="" ns3:_="">
    <xsd:import namespace="162fcf82-a5bd-400d-b3ff-34f00183a82e"/>
    <xsd:import namespace="cfb69856-c63b-48dc-b7ac-8dded3fc97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cf82-a5bd-400d-b3ff-34f00183a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6cb95d-d58f-4be4-8c59-42215b5901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b69856-c63b-48dc-b7ac-8dded3fc97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22cace-77b9-4bc1-86c9-be8fc95cdb1d}" ma:internalName="TaxCatchAll" ma:showField="CatchAllData" ma:web="cfb69856-c63b-48dc-b7ac-8dded3fc9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fb69856-c63b-48dc-b7ac-8dded3fc97de" xsi:nil="true"/>
    <lcf76f155ced4ddcb4097134ff3c332f xmlns="162fcf82-a5bd-400d-b3ff-34f00183a8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57AE7-F03D-469D-BD96-D92B5ED04C9C}"/>
</file>

<file path=customXml/itemProps2.xml><?xml version="1.0" encoding="utf-8"?>
<ds:datastoreItem xmlns:ds="http://schemas.openxmlformats.org/officeDocument/2006/customXml" ds:itemID="{42663D1E-5CB9-44E6-B9B4-65CDC1021FD5}">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cfb69856-c63b-48dc-b7ac-8dded3fc97de"/>
    <ds:schemaRef ds:uri="162fcf82-a5bd-400d-b3ff-34f00183a82e"/>
    <ds:schemaRef ds:uri="http://purl.org/dc/terms/"/>
  </ds:schemaRefs>
</ds:datastoreItem>
</file>

<file path=customXml/itemProps3.xml><?xml version="1.0" encoding="utf-8"?>
<ds:datastoreItem xmlns:ds="http://schemas.openxmlformats.org/officeDocument/2006/customXml" ds:itemID="{B226FF17-D95B-4F57-815B-9F1D8D7ABF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942</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To:</vt:lpstr>
    </vt:vector>
  </TitlesOfParts>
  <Company>Exeter Royal Academy for Deaf Education</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Kay</dc:creator>
  <cp:lastModifiedBy>Timothy Brigden</cp:lastModifiedBy>
  <cp:revision>8</cp:revision>
  <cp:lastPrinted>2017-11-03T14:07:00Z</cp:lastPrinted>
  <dcterms:created xsi:type="dcterms:W3CDTF">2022-02-11T11:16:00Z</dcterms:created>
  <dcterms:modified xsi:type="dcterms:W3CDTF">2022-05-13T18:16:00Z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0x0101003E4B5AA5E7F19541996D12EC1EB8782D</vt:lpwstr>
  </property>
  <property fmtid="{D5CDD505-2E9C-101B-9397-08002B2CF9AE}" pid="3" name="Order">
    <vt:r8>5634000</vt:r8>
  </property>
  <property fmtid="{D5CDD505-2E9C-101B-9397-08002B2CF9AE}" pid="4" name="MediaServiceImageTags">
    <vt:lpwstr/>
  </property>
</Properties>
</file>